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E515" w14:textId="77777777" w:rsidR="007E1149" w:rsidRDefault="00000000">
      <w:pPr>
        <w:pStyle w:val="Standard"/>
        <w:pBdr>
          <w:top w:val="single" w:sz="4" w:space="1" w:color="000000"/>
          <w:left w:val="single" w:sz="4" w:space="4" w:color="000000"/>
          <w:bottom w:val="single" w:sz="4" w:space="1" w:color="000000"/>
          <w:right w:val="single" w:sz="4" w:space="4" w:color="000000"/>
        </w:pBdr>
        <w:ind w:left="4535"/>
        <w:jc w:val="center"/>
        <w:rPr>
          <w:rFonts w:hint="eastAsia"/>
        </w:rPr>
      </w:pPr>
      <w:r>
        <w:rPr>
          <w:rFonts w:ascii="Times New Roman" w:hAnsi="Times New Roman" w:cs="Times New Roman"/>
          <w:noProof/>
          <w:lang w:eastAsia="fr-FR" w:bidi="ar-SA"/>
        </w:rPr>
        <w:drawing>
          <wp:anchor distT="0" distB="0" distL="114300" distR="114300" simplePos="0" relativeHeight="251658240" behindDoc="0" locked="0" layoutInCell="1" allowOverlap="1" wp14:anchorId="4E45C70F" wp14:editId="65F27B37">
            <wp:simplePos x="0" y="0"/>
            <wp:positionH relativeFrom="margin">
              <wp:align>left</wp:align>
            </wp:positionH>
            <wp:positionV relativeFrom="paragraph">
              <wp:posOffset>28575</wp:posOffset>
            </wp:positionV>
            <wp:extent cx="1962146" cy="962021"/>
            <wp:effectExtent l="0" t="0" r="4" b="0"/>
            <wp:wrapNone/>
            <wp:docPr id="798992304"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62146" cy="962021"/>
                    </a:xfrm>
                    <a:prstGeom prst="rect">
                      <a:avLst/>
                    </a:prstGeom>
                    <a:noFill/>
                    <a:ln>
                      <a:noFill/>
                      <a:prstDash/>
                    </a:ln>
                  </pic:spPr>
                </pic:pic>
              </a:graphicData>
            </a:graphic>
          </wp:anchor>
        </w:drawing>
      </w:r>
    </w:p>
    <w:p w14:paraId="7F832C0B" w14:textId="77777777" w:rsidR="007E1149" w:rsidRDefault="00000000">
      <w:pPr>
        <w:pStyle w:val="Standard"/>
        <w:pBdr>
          <w:top w:val="single" w:sz="4" w:space="1" w:color="000000"/>
          <w:left w:val="single" w:sz="4" w:space="4" w:color="000000"/>
          <w:bottom w:val="single" w:sz="4" w:space="1" w:color="000000"/>
          <w:right w:val="single" w:sz="4" w:space="4" w:color="000000"/>
        </w:pBdr>
        <w:ind w:left="4535"/>
        <w:jc w:val="center"/>
        <w:rPr>
          <w:rFonts w:hint="eastAsia"/>
        </w:rPr>
      </w:pPr>
      <w:r>
        <w:t>Merci d’agrafer ou de coller ici votre RIB</w:t>
      </w:r>
    </w:p>
    <w:p w14:paraId="663DA4E5" w14:textId="77777777" w:rsidR="007E1149" w:rsidRDefault="007E1149">
      <w:pPr>
        <w:pStyle w:val="Standard"/>
        <w:pBdr>
          <w:top w:val="single" w:sz="4" w:space="1" w:color="000000"/>
          <w:left w:val="single" w:sz="4" w:space="4" w:color="000000"/>
          <w:bottom w:val="single" w:sz="4" w:space="1" w:color="000000"/>
          <w:right w:val="single" w:sz="4" w:space="4" w:color="000000"/>
        </w:pBdr>
        <w:ind w:left="4535"/>
        <w:jc w:val="center"/>
        <w:rPr>
          <w:rFonts w:hint="eastAsia"/>
        </w:rPr>
      </w:pPr>
    </w:p>
    <w:p w14:paraId="65EBCB9E" w14:textId="77777777" w:rsidR="007E1149" w:rsidRDefault="00000000">
      <w:pPr>
        <w:pStyle w:val="Standard"/>
        <w:pBdr>
          <w:top w:val="single" w:sz="4" w:space="1" w:color="000000"/>
          <w:left w:val="single" w:sz="4" w:space="4" w:color="000000"/>
          <w:bottom w:val="single" w:sz="4" w:space="1" w:color="000000"/>
          <w:right w:val="single" w:sz="4" w:space="4" w:color="000000"/>
        </w:pBdr>
        <w:ind w:left="4535"/>
        <w:jc w:val="center"/>
        <w:rPr>
          <w:rFonts w:hint="eastAsia"/>
          <w:b/>
        </w:rPr>
      </w:pPr>
      <w:r>
        <w:rPr>
          <w:b/>
        </w:rPr>
        <w:t>INDISPENSABLE toutes les années POUR LE PAIEMENT DE VOTRE SUBVENTION</w:t>
      </w:r>
    </w:p>
    <w:p w14:paraId="21EF51DA" w14:textId="77777777" w:rsidR="007E1149" w:rsidRDefault="007E1149">
      <w:pPr>
        <w:pStyle w:val="Standard"/>
        <w:pBdr>
          <w:top w:val="single" w:sz="4" w:space="1" w:color="000000"/>
          <w:left w:val="single" w:sz="4" w:space="4" w:color="000000"/>
          <w:bottom w:val="single" w:sz="4" w:space="1" w:color="000000"/>
          <w:right w:val="single" w:sz="4" w:space="4" w:color="000000"/>
        </w:pBdr>
        <w:ind w:left="4535"/>
        <w:rPr>
          <w:rFonts w:hint="eastAsia"/>
        </w:rPr>
      </w:pPr>
    </w:p>
    <w:p w14:paraId="7523EFC9" w14:textId="77777777" w:rsidR="007E1149" w:rsidRDefault="007E1149">
      <w:pPr>
        <w:pStyle w:val="Standard"/>
        <w:pBdr>
          <w:top w:val="single" w:sz="4" w:space="1" w:color="000000"/>
          <w:left w:val="single" w:sz="4" w:space="4" w:color="000000"/>
          <w:bottom w:val="single" w:sz="4" w:space="1" w:color="000000"/>
          <w:right w:val="single" w:sz="4" w:space="4" w:color="000000"/>
        </w:pBdr>
        <w:ind w:left="4535"/>
        <w:jc w:val="center"/>
        <w:rPr>
          <w:rFonts w:hint="eastAsia"/>
        </w:rPr>
      </w:pPr>
    </w:p>
    <w:p w14:paraId="7EB2D8D1" w14:textId="77777777" w:rsidR="007E1149" w:rsidRDefault="007E1149">
      <w:pPr>
        <w:pStyle w:val="Standard"/>
        <w:pBdr>
          <w:top w:val="single" w:sz="4" w:space="1" w:color="000000"/>
          <w:left w:val="single" w:sz="4" w:space="4" w:color="000000"/>
          <w:bottom w:val="single" w:sz="4" w:space="1" w:color="000000"/>
          <w:right w:val="single" w:sz="4" w:space="4" w:color="000000"/>
        </w:pBdr>
        <w:ind w:left="4535"/>
        <w:jc w:val="center"/>
        <w:rPr>
          <w:rFonts w:hint="eastAsia"/>
        </w:rPr>
      </w:pPr>
    </w:p>
    <w:p w14:paraId="2E34D239" w14:textId="77777777" w:rsidR="007E1149" w:rsidRDefault="007E1149">
      <w:pPr>
        <w:pStyle w:val="Standard"/>
        <w:pBdr>
          <w:top w:val="single" w:sz="4" w:space="1" w:color="000000"/>
          <w:left w:val="single" w:sz="4" w:space="4" w:color="000000"/>
          <w:bottom w:val="single" w:sz="4" w:space="1" w:color="000000"/>
          <w:right w:val="single" w:sz="4" w:space="4" w:color="000000"/>
        </w:pBdr>
        <w:ind w:left="4535"/>
        <w:jc w:val="center"/>
        <w:rPr>
          <w:rFonts w:hint="eastAsia"/>
        </w:rPr>
      </w:pPr>
    </w:p>
    <w:p w14:paraId="3B7197C5" w14:textId="77777777" w:rsidR="007E1149" w:rsidRDefault="007E1149">
      <w:pPr>
        <w:pStyle w:val="Standard"/>
        <w:pBdr>
          <w:top w:val="single" w:sz="4" w:space="1" w:color="000000"/>
          <w:left w:val="single" w:sz="4" w:space="4" w:color="000000"/>
          <w:bottom w:val="single" w:sz="4" w:space="1" w:color="000000"/>
          <w:right w:val="single" w:sz="4" w:space="4" w:color="000000"/>
        </w:pBdr>
        <w:ind w:left="4535"/>
        <w:jc w:val="center"/>
        <w:rPr>
          <w:rFonts w:hint="eastAsia"/>
        </w:rPr>
      </w:pPr>
    </w:p>
    <w:p w14:paraId="0FD829D9" w14:textId="77777777" w:rsidR="007E1149" w:rsidRDefault="007E1149">
      <w:pPr>
        <w:pStyle w:val="Standard"/>
        <w:pBdr>
          <w:top w:val="single" w:sz="4" w:space="1" w:color="000000"/>
          <w:left w:val="single" w:sz="4" w:space="4" w:color="000000"/>
          <w:bottom w:val="single" w:sz="4" w:space="1" w:color="000000"/>
          <w:right w:val="single" w:sz="4" w:space="4" w:color="000000"/>
        </w:pBdr>
        <w:ind w:left="4535"/>
        <w:jc w:val="center"/>
        <w:rPr>
          <w:rFonts w:hint="eastAsia"/>
        </w:rPr>
      </w:pPr>
    </w:p>
    <w:p w14:paraId="72CA3608" w14:textId="77777777" w:rsidR="007E1149" w:rsidRDefault="007E1149">
      <w:pPr>
        <w:pStyle w:val="Standard"/>
        <w:pBdr>
          <w:top w:val="single" w:sz="4" w:space="1" w:color="000000"/>
          <w:left w:val="single" w:sz="4" w:space="4" w:color="000000"/>
          <w:bottom w:val="single" w:sz="4" w:space="1" w:color="000000"/>
          <w:right w:val="single" w:sz="4" w:space="4" w:color="000000"/>
        </w:pBdr>
        <w:ind w:left="4535"/>
        <w:jc w:val="center"/>
        <w:rPr>
          <w:rFonts w:hint="eastAsia"/>
        </w:rPr>
      </w:pPr>
    </w:p>
    <w:p w14:paraId="5287C6B1" w14:textId="77777777" w:rsidR="007E1149" w:rsidRDefault="007E1149">
      <w:pPr>
        <w:pStyle w:val="Standard"/>
        <w:jc w:val="center"/>
        <w:rPr>
          <w:rFonts w:hint="eastAsia"/>
        </w:rPr>
      </w:pPr>
    </w:p>
    <w:p w14:paraId="3DDE62D2" w14:textId="77777777" w:rsidR="007E1149" w:rsidRDefault="007E1149">
      <w:pPr>
        <w:pStyle w:val="Standard"/>
        <w:jc w:val="center"/>
        <w:rPr>
          <w:rFonts w:hint="eastAsia"/>
        </w:rPr>
      </w:pPr>
    </w:p>
    <w:p w14:paraId="1781E90F" w14:textId="77777777" w:rsidR="007E1149" w:rsidRDefault="007E1149">
      <w:pPr>
        <w:pStyle w:val="Standard"/>
        <w:jc w:val="center"/>
        <w:rPr>
          <w:rFonts w:hint="eastAsia"/>
        </w:rPr>
      </w:pPr>
    </w:p>
    <w:p w14:paraId="6DD6A4F6" w14:textId="77777777" w:rsidR="007E1149" w:rsidRDefault="007E1149">
      <w:pPr>
        <w:pStyle w:val="Standard"/>
        <w:jc w:val="center"/>
        <w:rPr>
          <w:rFonts w:hint="eastAsia"/>
        </w:rPr>
      </w:pPr>
    </w:p>
    <w:p w14:paraId="5E835A44" w14:textId="77777777" w:rsidR="007E1149" w:rsidRDefault="007E1149">
      <w:pPr>
        <w:pStyle w:val="Standard"/>
        <w:jc w:val="center"/>
        <w:rPr>
          <w:rFonts w:hint="eastAsia"/>
        </w:rPr>
      </w:pPr>
    </w:p>
    <w:p w14:paraId="702AC7EE" w14:textId="77777777" w:rsidR="007E1149" w:rsidRDefault="007E1149">
      <w:pPr>
        <w:pStyle w:val="Standard"/>
        <w:rPr>
          <w:rFonts w:hint="eastAsia"/>
        </w:rPr>
      </w:pPr>
    </w:p>
    <w:p w14:paraId="3444DE83" w14:textId="77777777" w:rsidR="007E1149" w:rsidRDefault="00000000">
      <w:pPr>
        <w:pStyle w:val="Standard"/>
        <w:jc w:val="center"/>
        <w:rPr>
          <w:rFonts w:hint="eastAsia"/>
          <w:b/>
          <w:bCs/>
          <w:sz w:val="36"/>
          <w:szCs w:val="36"/>
        </w:rPr>
      </w:pPr>
      <w:r>
        <w:rPr>
          <w:b/>
          <w:bCs/>
          <w:sz w:val="36"/>
          <w:szCs w:val="36"/>
        </w:rPr>
        <w:t>SECTEUR SOCIAL</w:t>
      </w:r>
    </w:p>
    <w:p w14:paraId="5119148A" w14:textId="77777777" w:rsidR="007E1149" w:rsidRDefault="007E1149">
      <w:pPr>
        <w:pStyle w:val="Standard"/>
        <w:jc w:val="center"/>
        <w:rPr>
          <w:rFonts w:hint="eastAsia"/>
        </w:rPr>
      </w:pPr>
    </w:p>
    <w:p w14:paraId="4A35E0E0" w14:textId="77777777" w:rsidR="007E1149" w:rsidRDefault="007E1149">
      <w:pPr>
        <w:pStyle w:val="Standard"/>
        <w:jc w:val="center"/>
        <w:rPr>
          <w:rFonts w:hint="eastAsia"/>
        </w:rPr>
      </w:pPr>
    </w:p>
    <w:p w14:paraId="1000DD0D" w14:textId="77777777" w:rsidR="007E1149" w:rsidRDefault="00000000">
      <w:pPr>
        <w:pStyle w:val="Standard"/>
        <w:jc w:val="center"/>
        <w:rPr>
          <w:rFonts w:hint="eastAsia"/>
          <w:b/>
          <w:bCs/>
          <w:sz w:val="36"/>
          <w:szCs w:val="36"/>
        </w:rPr>
      </w:pPr>
      <w:r>
        <w:rPr>
          <w:b/>
          <w:bCs/>
          <w:sz w:val="36"/>
          <w:szCs w:val="36"/>
        </w:rPr>
        <w:t>DOSSIER DE DEMANDE DE SUBVENTION POUR L’ANNEE 2026</w:t>
      </w:r>
    </w:p>
    <w:p w14:paraId="0C2CEFE0" w14:textId="77777777" w:rsidR="007E1149" w:rsidRDefault="00000000">
      <w:pPr>
        <w:pStyle w:val="Standard"/>
        <w:jc w:val="center"/>
        <w:rPr>
          <w:rFonts w:hint="eastAsia"/>
          <w:b/>
          <w:bCs/>
          <w:sz w:val="36"/>
          <w:szCs w:val="36"/>
        </w:rPr>
      </w:pPr>
      <w:r>
        <w:rPr>
          <w:b/>
          <w:bCs/>
          <w:sz w:val="36"/>
          <w:szCs w:val="36"/>
        </w:rPr>
        <w:t>A DEPOSER AVANT LE 15 MARS 2026</w:t>
      </w:r>
    </w:p>
    <w:p w14:paraId="32FB2809" w14:textId="77777777" w:rsidR="007E1149" w:rsidRDefault="007E1149">
      <w:pPr>
        <w:pStyle w:val="Standard"/>
        <w:jc w:val="center"/>
        <w:rPr>
          <w:rFonts w:hint="eastAsia"/>
        </w:rPr>
      </w:pPr>
    </w:p>
    <w:p w14:paraId="683BBBEE" w14:textId="77777777" w:rsidR="007E1149" w:rsidRDefault="007E1149">
      <w:pPr>
        <w:pStyle w:val="Standard"/>
        <w:rPr>
          <w:rFonts w:hint="eastAsia"/>
        </w:rPr>
      </w:pPr>
    </w:p>
    <w:tbl>
      <w:tblPr>
        <w:tblW w:w="9628" w:type="dxa"/>
        <w:tblCellMar>
          <w:left w:w="10" w:type="dxa"/>
          <w:right w:w="10" w:type="dxa"/>
        </w:tblCellMar>
        <w:tblLook w:val="0000" w:firstRow="0" w:lastRow="0" w:firstColumn="0" w:lastColumn="0" w:noHBand="0" w:noVBand="0"/>
      </w:tblPr>
      <w:tblGrid>
        <w:gridCol w:w="3397"/>
        <w:gridCol w:w="6231"/>
      </w:tblGrid>
      <w:tr w:rsidR="007E1149" w14:paraId="1BC9959E" w14:textId="77777777">
        <w:tblPrEx>
          <w:tblCellMar>
            <w:top w:w="0" w:type="dxa"/>
            <w:bottom w:w="0" w:type="dxa"/>
          </w:tblCellMar>
        </w:tblPrEx>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916C" w14:textId="77777777" w:rsidR="007E1149" w:rsidRDefault="00000000">
            <w:pPr>
              <w:pStyle w:val="Standard"/>
              <w:rPr>
                <w:rFonts w:hint="eastAsia"/>
              </w:rPr>
            </w:pPr>
            <w:r>
              <w:t>Nom de l’association</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8AEA8" w14:textId="77777777" w:rsidR="007E1149" w:rsidRDefault="007E1149">
            <w:pPr>
              <w:pStyle w:val="Standard"/>
              <w:rPr>
                <w:rFonts w:hint="eastAsia"/>
              </w:rPr>
            </w:pPr>
          </w:p>
          <w:p w14:paraId="35E13561" w14:textId="77777777" w:rsidR="007E1149" w:rsidRDefault="007E1149">
            <w:pPr>
              <w:pStyle w:val="Standard"/>
              <w:rPr>
                <w:rFonts w:hint="eastAsia"/>
              </w:rPr>
            </w:pPr>
          </w:p>
        </w:tc>
      </w:tr>
      <w:tr w:rsidR="007E1149" w14:paraId="5E34F0CF" w14:textId="77777777">
        <w:tblPrEx>
          <w:tblCellMar>
            <w:top w:w="0" w:type="dxa"/>
            <w:bottom w:w="0" w:type="dxa"/>
          </w:tblCellMar>
        </w:tblPrEx>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D9DE6" w14:textId="77777777" w:rsidR="007E1149" w:rsidRDefault="00000000">
            <w:pPr>
              <w:pStyle w:val="Standard"/>
              <w:rPr>
                <w:rFonts w:hint="eastAsia"/>
              </w:rPr>
            </w:pPr>
            <w:r>
              <w:t>Objet </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F4FAE" w14:textId="77777777" w:rsidR="007E1149" w:rsidRDefault="007E1149">
            <w:pPr>
              <w:pStyle w:val="Standard"/>
              <w:rPr>
                <w:rFonts w:hint="eastAsia"/>
              </w:rPr>
            </w:pPr>
          </w:p>
          <w:p w14:paraId="194098DC" w14:textId="77777777" w:rsidR="007E1149" w:rsidRDefault="007E1149">
            <w:pPr>
              <w:pStyle w:val="Standard"/>
              <w:rPr>
                <w:rFonts w:hint="eastAsia"/>
              </w:rPr>
            </w:pPr>
          </w:p>
        </w:tc>
      </w:tr>
    </w:tbl>
    <w:p w14:paraId="30071A94" w14:textId="77777777" w:rsidR="007E1149" w:rsidRDefault="007E1149">
      <w:pPr>
        <w:pStyle w:val="Standard"/>
        <w:rPr>
          <w:rFonts w:hint="eastAsia"/>
        </w:rPr>
      </w:pPr>
    </w:p>
    <w:p w14:paraId="1B937064" w14:textId="77777777" w:rsidR="007E1149" w:rsidRDefault="007E1149">
      <w:pPr>
        <w:pStyle w:val="Standard"/>
        <w:rPr>
          <w:rFonts w:hint="eastAsia"/>
        </w:rPr>
      </w:pPr>
    </w:p>
    <w:p w14:paraId="024B70E4" w14:textId="77777777" w:rsidR="007E1149" w:rsidRDefault="00000000">
      <w:pPr>
        <w:pStyle w:val="Standard"/>
        <w:rPr>
          <w:rFonts w:hint="eastAsia"/>
          <w:u w:val="single"/>
        </w:rPr>
      </w:pPr>
      <w:r>
        <w:rPr>
          <w:u w:val="single"/>
        </w:rPr>
        <w:t>Composition du dossier :</w:t>
      </w:r>
    </w:p>
    <w:p w14:paraId="23369606" w14:textId="77777777" w:rsidR="007E1149" w:rsidRDefault="007E1149">
      <w:pPr>
        <w:pStyle w:val="Standard"/>
        <w:rPr>
          <w:rFonts w:hint="eastAsia"/>
        </w:rPr>
      </w:pPr>
    </w:p>
    <w:p w14:paraId="00262AB2" w14:textId="77777777" w:rsidR="007E1149" w:rsidRDefault="00000000">
      <w:pPr>
        <w:pStyle w:val="Standard"/>
        <w:rPr>
          <w:rFonts w:hint="eastAsia"/>
        </w:rPr>
      </w:pPr>
      <w:r>
        <w:tab/>
        <w:t xml:space="preserve">1. Préambule </w:t>
      </w:r>
      <w:r>
        <w:tab/>
      </w:r>
      <w:r>
        <w:tab/>
      </w:r>
      <w:r>
        <w:tab/>
      </w:r>
      <w:r>
        <w:tab/>
      </w:r>
      <w:r>
        <w:tab/>
      </w:r>
      <w:r>
        <w:tab/>
      </w:r>
      <w:r>
        <w:tab/>
      </w:r>
      <w:r>
        <w:tab/>
      </w:r>
    </w:p>
    <w:p w14:paraId="53408FDB" w14:textId="77777777" w:rsidR="007E1149" w:rsidRDefault="00000000">
      <w:pPr>
        <w:pStyle w:val="Standard"/>
        <w:rPr>
          <w:rFonts w:hint="eastAsia"/>
        </w:rPr>
      </w:pPr>
      <w:r>
        <w:tab/>
        <w:t xml:space="preserve">2. Présentation de votre association </w:t>
      </w:r>
      <w:r>
        <w:tab/>
      </w:r>
      <w:r>
        <w:tab/>
      </w:r>
      <w:r>
        <w:tab/>
      </w:r>
      <w:r>
        <w:tab/>
      </w:r>
    </w:p>
    <w:p w14:paraId="6EDBB04E" w14:textId="77777777" w:rsidR="007E1149" w:rsidRDefault="00000000">
      <w:pPr>
        <w:pStyle w:val="Standard"/>
        <w:rPr>
          <w:rFonts w:hint="eastAsia"/>
        </w:rPr>
      </w:pPr>
      <w:r>
        <w:tab/>
        <w:t>3. Justification de l’emploi de la subvention 2025</w:t>
      </w:r>
      <w:r>
        <w:tab/>
      </w:r>
    </w:p>
    <w:p w14:paraId="7D079033" w14:textId="77777777" w:rsidR="007E1149" w:rsidRDefault="00000000">
      <w:pPr>
        <w:pStyle w:val="Standard"/>
        <w:rPr>
          <w:rFonts w:hint="eastAsia"/>
        </w:rPr>
      </w:pPr>
      <w:r>
        <w:tab/>
        <w:t>4. Bilan financier de l’association 2025</w:t>
      </w:r>
      <w:r>
        <w:tab/>
      </w:r>
      <w:r>
        <w:tab/>
      </w:r>
      <w:r>
        <w:tab/>
      </w:r>
      <w:r>
        <w:tab/>
      </w:r>
    </w:p>
    <w:p w14:paraId="2633FC13" w14:textId="77777777" w:rsidR="007E1149" w:rsidRDefault="00000000">
      <w:pPr>
        <w:pStyle w:val="Standard"/>
        <w:rPr>
          <w:rFonts w:hint="eastAsia"/>
        </w:rPr>
      </w:pPr>
      <w:r>
        <w:tab/>
        <w:t>5. Demande de subvention pour 2026</w:t>
      </w:r>
      <w:r>
        <w:tab/>
      </w:r>
      <w:r>
        <w:tab/>
      </w:r>
      <w:r>
        <w:tab/>
      </w:r>
      <w:r>
        <w:tab/>
      </w:r>
    </w:p>
    <w:p w14:paraId="335A2F02" w14:textId="77777777" w:rsidR="007E1149" w:rsidRDefault="00000000">
      <w:pPr>
        <w:pStyle w:val="Standard"/>
        <w:rPr>
          <w:rFonts w:hint="eastAsia"/>
        </w:rPr>
      </w:pPr>
      <w:r>
        <w:tab/>
        <w:t>6. Budget prévisionnel 2026</w:t>
      </w:r>
      <w:r>
        <w:tab/>
      </w:r>
      <w:r>
        <w:tab/>
        <w:t xml:space="preserve"> </w:t>
      </w:r>
      <w:r>
        <w:tab/>
      </w:r>
      <w:r>
        <w:tab/>
      </w:r>
      <w:r>
        <w:tab/>
      </w:r>
      <w:r>
        <w:tab/>
      </w:r>
    </w:p>
    <w:p w14:paraId="25CA2BDB" w14:textId="77777777" w:rsidR="007E1149" w:rsidRDefault="00000000">
      <w:pPr>
        <w:pStyle w:val="Standard"/>
        <w:rPr>
          <w:rFonts w:hint="eastAsia"/>
        </w:rPr>
      </w:pPr>
      <w:r>
        <w:tab/>
        <w:t>7. Pièces à joindre au dossier</w:t>
      </w:r>
      <w:r>
        <w:tab/>
      </w:r>
      <w:r>
        <w:tab/>
      </w:r>
      <w:r>
        <w:tab/>
      </w:r>
      <w:r>
        <w:tab/>
      </w:r>
      <w:r>
        <w:tab/>
      </w:r>
    </w:p>
    <w:p w14:paraId="58013903" w14:textId="77777777" w:rsidR="007E1149" w:rsidRDefault="00000000">
      <w:pPr>
        <w:pStyle w:val="Standard"/>
        <w:rPr>
          <w:rFonts w:hint="eastAsia"/>
        </w:rPr>
      </w:pPr>
      <w:r>
        <w:tab/>
        <w:t>8. Déclaration sur l’honneur</w:t>
      </w:r>
    </w:p>
    <w:p w14:paraId="41F51ABB" w14:textId="77777777" w:rsidR="007E1149" w:rsidRDefault="007E1149">
      <w:pPr>
        <w:pStyle w:val="Standard"/>
        <w:ind w:firstLine="680"/>
        <w:rPr>
          <w:rFonts w:hint="eastAsia"/>
        </w:rPr>
      </w:pPr>
    </w:p>
    <w:p w14:paraId="730F4E53" w14:textId="77777777" w:rsidR="007E1149" w:rsidRDefault="007E1149">
      <w:pPr>
        <w:pStyle w:val="Standard"/>
        <w:rPr>
          <w:rFonts w:hint="eastAsia"/>
        </w:rPr>
      </w:pPr>
    </w:p>
    <w:p w14:paraId="2D3CB08D" w14:textId="77777777" w:rsidR="007E1149" w:rsidRDefault="007E1149">
      <w:pPr>
        <w:pStyle w:val="Standard"/>
        <w:rPr>
          <w:rFonts w:hint="eastAsia"/>
        </w:rPr>
      </w:pPr>
    </w:p>
    <w:p w14:paraId="0C4DE85E" w14:textId="77777777" w:rsidR="007E1149" w:rsidRDefault="007E1149">
      <w:pPr>
        <w:pStyle w:val="Standard"/>
        <w:rPr>
          <w:rFonts w:hint="eastAsia"/>
        </w:rPr>
      </w:pPr>
    </w:p>
    <w:p w14:paraId="23D81B24" w14:textId="77777777" w:rsidR="007E1149" w:rsidRDefault="00000000">
      <w:pPr>
        <w:pStyle w:val="Standard"/>
        <w:rPr>
          <w:rFonts w:hint="eastAsia"/>
        </w:rPr>
      </w:pPr>
      <w:r>
        <w:rPr>
          <w:b/>
          <w:bCs/>
          <w:color w:val="FF0000"/>
          <w:sz w:val="36"/>
          <w:szCs w:val="36"/>
        </w:rPr>
        <w:t xml:space="preserve">Il est impératif qu'un dossier soit rempli pour chaque secteur d'activité tant au niveau des prévisionnels que des bilans d'activités et rendus financiers. </w:t>
      </w:r>
      <w:r>
        <w:tab/>
      </w:r>
      <w:r>
        <w:tab/>
      </w:r>
      <w:r>
        <w:tab/>
      </w:r>
    </w:p>
    <w:p w14:paraId="34960860" w14:textId="77777777" w:rsidR="007E1149" w:rsidRDefault="00000000">
      <w:pPr>
        <w:pStyle w:val="Standard"/>
        <w:pageBreakBefore/>
        <w:rPr>
          <w:rFonts w:hint="eastAsia"/>
          <w:b/>
          <w:bCs/>
          <w:sz w:val="36"/>
          <w:szCs w:val="36"/>
          <w:u w:val="single"/>
        </w:rPr>
      </w:pPr>
      <w:r>
        <w:rPr>
          <w:b/>
          <w:bCs/>
          <w:sz w:val="36"/>
          <w:szCs w:val="36"/>
          <w:u w:val="single"/>
        </w:rPr>
        <w:lastRenderedPageBreak/>
        <w:t>1 – Préambule</w:t>
      </w:r>
    </w:p>
    <w:p w14:paraId="7ACC0B9C" w14:textId="77777777" w:rsidR="007E1149" w:rsidRDefault="007E1149">
      <w:pPr>
        <w:pStyle w:val="Default"/>
        <w:jc w:val="both"/>
        <w:rPr>
          <w:sz w:val="23"/>
          <w:szCs w:val="23"/>
        </w:rPr>
      </w:pPr>
    </w:p>
    <w:p w14:paraId="00E65D7B" w14:textId="77777777" w:rsidR="007E1149" w:rsidRDefault="007E1149">
      <w:pPr>
        <w:pStyle w:val="Default"/>
        <w:jc w:val="both"/>
        <w:rPr>
          <w:sz w:val="23"/>
          <w:szCs w:val="23"/>
        </w:rPr>
      </w:pPr>
    </w:p>
    <w:p w14:paraId="209CEA43" w14:textId="77777777" w:rsidR="007E1149" w:rsidRDefault="007E1149">
      <w:pPr>
        <w:pStyle w:val="Default"/>
        <w:jc w:val="both"/>
        <w:rPr>
          <w:sz w:val="23"/>
          <w:szCs w:val="23"/>
        </w:rPr>
      </w:pPr>
    </w:p>
    <w:p w14:paraId="3ED3D71F" w14:textId="77777777" w:rsidR="007E1149" w:rsidRDefault="00000000">
      <w:pPr>
        <w:pStyle w:val="Default"/>
        <w:jc w:val="both"/>
        <w:rPr>
          <w:sz w:val="23"/>
          <w:szCs w:val="23"/>
        </w:rPr>
      </w:pPr>
      <w:r>
        <w:rPr>
          <w:sz w:val="23"/>
          <w:szCs w:val="23"/>
        </w:rPr>
        <w:t xml:space="preserve">La Communauté de Communes du Champsaur Valgaudemar, dans le cadre de ses compétences optionnelles a défini son action sociale d’intérêt communautaire par la mise en œuvre et soutien d’actions dans le domaine de la petite enfance et de la jeunesse, et en direction des familles. </w:t>
      </w:r>
    </w:p>
    <w:p w14:paraId="5FF089E1" w14:textId="77777777" w:rsidR="007E1149" w:rsidRDefault="007E1149">
      <w:pPr>
        <w:pStyle w:val="Default"/>
        <w:jc w:val="both"/>
        <w:rPr>
          <w:sz w:val="23"/>
          <w:szCs w:val="23"/>
        </w:rPr>
      </w:pPr>
    </w:p>
    <w:p w14:paraId="29E65528" w14:textId="77777777" w:rsidR="007E1149" w:rsidRDefault="00000000">
      <w:pPr>
        <w:pStyle w:val="Default"/>
        <w:jc w:val="both"/>
        <w:rPr>
          <w:sz w:val="23"/>
          <w:szCs w:val="23"/>
        </w:rPr>
      </w:pPr>
      <w:r>
        <w:rPr>
          <w:sz w:val="23"/>
          <w:szCs w:val="23"/>
        </w:rPr>
        <w:t xml:space="preserve">Les aides financières attribuées doivent s’inscrire dans le cadre des orientations de la convention d’objectifs et de gestion 2023-2027, tout en prenant en compte le contexte local, et visent à répondre à plusieurs objectifs : </w:t>
      </w:r>
    </w:p>
    <w:p w14:paraId="045D9FE6" w14:textId="77777777" w:rsidR="007E1149" w:rsidRDefault="00000000">
      <w:pPr>
        <w:pStyle w:val="Default"/>
        <w:spacing w:after="34"/>
        <w:jc w:val="both"/>
        <w:rPr>
          <w:sz w:val="23"/>
          <w:szCs w:val="23"/>
        </w:rPr>
      </w:pPr>
      <w:r>
        <w:rPr>
          <w:sz w:val="23"/>
          <w:szCs w:val="23"/>
        </w:rPr>
        <w:t xml:space="preserve">• Développer l’offre d’accueil du jeune enfant en luttant contre les inégalités sociales et territoriales et en améliorant son efficience, </w:t>
      </w:r>
    </w:p>
    <w:p w14:paraId="16CBEF28" w14:textId="77777777" w:rsidR="007E1149" w:rsidRDefault="00000000">
      <w:pPr>
        <w:pStyle w:val="Default"/>
        <w:spacing w:after="34"/>
        <w:jc w:val="both"/>
        <w:rPr>
          <w:sz w:val="23"/>
          <w:szCs w:val="23"/>
        </w:rPr>
      </w:pPr>
      <w:r>
        <w:rPr>
          <w:sz w:val="23"/>
          <w:szCs w:val="23"/>
        </w:rPr>
        <w:t xml:space="preserve">• Accompagner le parcours éducatif des enfants âgés de 3 à 11 ans, </w:t>
      </w:r>
    </w:p>
    <w:p w14:paraId="28A298A4" w14:textId="77777777" w:rsidR="007E1149" w:rsidRDefault="00000000">
      <w:pPr>
        <w:pStyle w:val="Default"/>
        <w:spacing w:after="34"/>
        <w:jc w:val="both"/>
        <w:rPr>
          <w:sz w:val="23"/>
          <w:szCs w:val="23"/>
        </w:rPr>
      </w:pPr>
      <w:r>
        <w:rPr>
          <w:sz w:val="23"/>
          <w:szCs w:val="23"/>
        </w:rPr>
        <w:t xml:space="preserve">• Soutenir les jeunes, âgés de 12 à 25 ans dans leur parcours vers l’autonomie, </w:t>
      </w:r>
    </w:p>
    <w:p w14:paraId="00C68D85" w14:textId="77777777" w:rsidR="007E1149" w:rsidRDefault="00000000">
      <w:pPr>
        <w:pStyle w:val="Default"/>
        <w:jc w:val="both"/>
        <w:rPr>
          <w:sz w:val="23"/>
          <w:szCs w:val="23"/>
        </w:rPr>
      </w:pPr>
      <w:r>
        <w:rPr>
          <w:sz w:val="23"/>
          <w:szCs w:val="23"/>
        </w:rPr>
        <w:t xml:space="preserve">• Valoriser le rôle des parents et contribuer à prévenir les difficultés rencontrées avec ou par leurs enfants, </w:t>
      </w:r>
    </w:p>
    <w:p w14:paraId="5C2FD4CC" w14:textId="77777777" w:rsidR="007E1149" w:rsidRDefault="007E1149">
      <w:pPr>
        <w:pStyle w:val="Default"/>
        <w:jc w:val="both"/>
        <w:rPr>
          <w:sz w:val="23"/>
          <w:szCs w:val="23"/>
        </w:rPr>
      </w:pPr>
    </w:p>
    <w:p w14:paraId="320379C4" w14:textId="77777777" w:rsidR="007E1149" w:rsidRDefault="00000000">
      <w:pPr>
        <w:pStyle w:val="Default"/>
        <w:jc w:val="both"/>
        <w:rPr>
          <w:sz w:val="23"/>
          <w:szCs w:val="23"/>
        </w:rPr>
      </w:pPr>
      <w:r>
        <w:rPr>
          <w:sz w:val="23"/>
          <w:szCs w:val="23"/>
        </w:rPr>
        <w:t xml:space="preserve">Ces aides sont complémentaires des aides à l’investissement et aux prestations de service et aides au fonctionnement délivrées sur fonds nationaux. </w:t>
      </w:r>
    </w:p>
    <w:p w14:paraId="4A632979" w14:textId="77777777" w:rsidR="007E1149" w:rsidRDefault="007E1149">
      <w:pPr>
        <w:pStyle w:val="Default"/>
        <w:jc w:val="both"/>
        <w:rPr>
          <w:sz w:val="23"/>
          <w:szCs w:val="23"/>
        </w:rPr>
      </w:pPr>
    </w:p>
    <w:p w14:paraId="593AD58E" w14:textId="77777777" w:rsidR="007E1149" w:rsidRDefault="007E1149">
      <w:pPr>
        <w:pStyle w:val="Default"/>
        <w:jc w:val="both"/>
        <w:rPr>
          <w:sz w:val="23"/>
          <w:szCs w:val="23"/>
        </w:rPr>
      </w:pPr>
    </w:p>
    <w:p w14:paraId="411F972E" w14:textId="77777777" w:rsidR="007E1149" w:rsidRDefault="007E1149">
      <w:pPr>
        <w:pStyle w:val="Default"/>
        <w:jc w:val="both"/>
        <w:rPr>
          <w:sz w:val="23"/>
          <w:szCs w:val="23"/>
        </w:rPr>
      </w:pPr>
    </w:p>
    <w:p w14:paraId="73F79D72" w14:textId="77777777" w:rsidR="007E1149" w:rsidRDefault="007E1149">
      <w:pPr>
        <w:pStyle w:val="Default"/>
        <w:jc w:val="both"/>
        <w:rPr>
          <w:sz w:val="23"/>
          <w:szCs w:val="23"/>
        </w:rPr>
      </w:pPr>
    </w:p>
    <w:p w14:paraId="7D60012B" w14:textId="77777777" w:rsidR="007E1149" w:rsidRDefault="007E1149">
      <w:pPr>
        <w:pStyle w:val="Paragraphedeliste"/>
        <w:jc w:val="both"/>
        <w:rPr>
          <w:bCs/>
          <w:sz w:val="24"/>
          <w:szCs w:val="24"/>
        </w:rPr>
      </w:pPr>
    </w:p>
    <w:p w14:paraId="6719B80B" w14:textId="77777777" w:rsidR="007E1149" w:rsidRDefault="007E1149">
      <w:pPr>
        <w:pStyle w:val="Paragraphedeliste"/>
        <w:jc w:val="both"/>
        <w:rPr>
          <w:bCs/>
          <w:sz w:val="24"/>
          <w:szCs w:val="24"/>
        </w:rPr>
      </w:pPr>
    </w:p>
    <w:p w14:paraId="60B66DB6" w14:textId="77777777" w:rsidR="007E1149" w:rsidRDefault="007E1149">
      <w:pPr>
        <w:pStyle w:val="Standard"/>
        <w:jc w:val="both"/>
        <w:rPr>
          <w:rFonts w:hint="eastAsia"/>
          <w:b/>
          <w:bCs/>
          <w:color w:val="004586"/>
          <w:sz w:val="36"/>
          <w:szCs w:val="36"/>
          <w:u w:val="single"/>
        </w:rPr>
      </w:pPr>
    </w:p>
    <w:p w14:paraId="519BD8A6" w14:textId="77777777" w:rsidR="007E1149" w:rsidRDefault="007E1149">
      <w:pPr>
        <w:pStyle w:val="Standard"/>
        <w:jc w:val="both"/>
        <w:rPr>
          <w:rFonts w:hint="eastAsia"/>
          <w:b/>
          <w:bCs/>
          <w:color w:val="004586"/>
          <w:sz w:val="36"/>
          <w:szCs w:val="36"/>
          <w:u w:val="single"/>
        </w:rPr>
      </w:pPr>
    </w:p>
    <w:p w14:paraId="62D349F8" w14:textId="77777777" w:rsidR="007E1149" w:rsidRDefault="007E1149">
      <w:pPr>
        <w:pStyle w:val="Standard"/>
        <w:rPr>
          <w:rFonts w:hint="eastAsia"/>
          <w:b/>
          <w:bCs/>
          <w:sz w:val="36"/>
          <w:szCs w:val="36"/>
          <w:u w:val="single"/>
        </w:rPr>
      </w:pPr>
    </w:p>
    <w:p w14:paraId="5EC99DFC" w14:textId="77777777" w:rsidR="007E1149" w:rsidRDefault="00000000">
      <w:pPr>
        <w:pStyle w:val="Standard"/>
        <w:pageBreakBefore/>
        <w:rPr>
          <w:rFonts w:hint="eastAsia"/>
          <w:b/>
          <w:bCs/>
          <w:sz w:val="36"/>
          <w:szCs w:val="36"/>
          <w:u w:val="single"/>
        </w:rPr>
      </w:pPr>
      <w:r>
        <w:rPr>
          <w:b/>
          <w:bCs/>
          <w:sz w:val="36"/>
          <w:szCs w:val="36"/>
          <w:u w:val="single"/>
        </w:rPr>
        <w:lastRenderedPageBreak/>
        <w:t>2 - Présentation de votre association</w:t>
      </w:r>
    </w:p>
    <w:p w14:paraId="77BEC627" w14:textId="77777777" w:rsidR="007E1149" w:rsidRDefault="007E1149">
      <w:pPr>
        <w:pStyle w:val="Standard"/>
        <w:rPr>
          <w:rFonts w:hint="eastAsia"/>
          <w:color w:val="FF420E"/>
        </w:rPr>
      </w:pPr>
    </w:p>
    <w:p w14:paraId="6CC4BECD" w14:textId="77777777" w:rsidR="007E1149" w:rsidRDefault="00000000">
      <w:pPr>
        <w:pStyle w:val="Standard"/>
        <w:numPr>
          <w:ilvl w:val="0"/>
          <w:numId w:val="1"/>
        </w:numPr>
        <w:rPr>
          <w:rFonts w:hint="eastAsia"/>
          <w:b/>
          <w:bCs/>
        </w:rPr>
      </w:pPr>
      <w:r>
        <w:rPr>
          <w:b/>
          <w:bCs/>
        </w:rPr>
        <w:t>COORDONNEES :</w:t>
      </w:r>
    </w:p>
    <w:p w14:paraId="52D8A965" w14:textId="77777777" w:rsidR="007E1149" w:rsidRDefault="007E1149">
      <w:pPr>
        <w:pStyle w:val="Standard"/>
        <w:rPr>
          <w:rFonts w:hint="eastAsia"/>
        </w:rPr>
      </w:pPr>
    </w:p>
    <w:p w14:paraId="5CE76952" w14:textId="77777777" w:rsidR="007E1149" w:rsidRDefault="00000000">
      <w:pPr>
        <w:pStyle w:val="Standard"/>
        <w:tabs>
          <w:tab w:val="left" w:leader="underscore" w:pos="9072"/>
        </w:tabs>
        <w:spacing w:line="360" w:lineRule="auto"/>
        <w:rPr>
          <w:rFonts w:hint="eastAsia"/>
          <w:b/>
          <w:bCs/>
        </w:rPr>
      </w:pPr>
      <w:r>
        <w:rPr>
          <w:b/>
          <w:bCs/>
        </w:rPr>
        <w:t xml:space="preserve">Nom de l’association : </w:t>
      </w:r>
      <w:r>
        <w:rPr>
          <w:b/>
          <w:bCs/>
        </w:rPr>
        <w:tab/>
      </w:r>
    </w:p>
    <w:p w14:paraId="34C062A1" w14:textId="77777777" w:rsidR="007E1149" w:rsidRDefault="00000000">
      <w:pPr>
        <w:pStyle w:val="Standard"/>
        <w:tabs>
          <w:tab w:val="left" w:leader="underscore" w:pos="9072"/>
          <w:tab w:val="left" w:pos="9356"/>
        </w:tabs>
        <w:spacing w:line="360" w:lineRule="auto"/>
        <w:rPr>
          <w:rFonts w:hint="eastAsia"/>
        </w:rPr>
      </w:pPr>
      <w:r>
        <w:t xml:space="preserve">Siège social : </w:t>
      </w:r>
      <w:r>
        <w:tab/>
      </w:r>
    </w:p>
    <w:p w14:paraId="53948D48" w14:textId="77777777" w:rsidR="007E1149" w:rsidRDefault="00000000">
      <w:pPr>
        <w:pStyle w:val="Standard"/>
        <w:tabs>
          <w:tab w:val="left" w:leader="underscore" w:pos="9072"/>
        </w:tabs>
        <w:spacing w:line="360" w:lineRule="auto"/>
        <w:rPr>
          <w:rFonts w:hint="eastAsia"/>
        </w:rPr>
      </w:pPr>
      <w:r>
        <w:t xml:space="preserve">Adresse : </w:t>
      </w:r>
      <w:r>
        <w:tab/>
      </w:r>
    </w:p>
    <w:p w14:paraId="04FCF859" w14:textId="77777777" w:rsidR="007E1149" w:rsidRDefault="00000000">
      <w:pPr>
        <w:pStyle w:val="Standard"/>
        <w:tabs>
          <w:tab w:val="left" w:leader="underscore" w:pos="9072"/>
        </w:tabs>
        <w:spacing w:line="360" w:lineRule="auto"/>
        <w:rPr>
          <w:rFonts w:hint="eastAsia"/>
        </w:rPr>
      </w:pPr>
      <w:r>
        <w:tab/>
      </w:r>
    </w:p>
    <w:p w14:paraId="77D0251A" w14:textId="77777777" w:rsidR="007E1149" w:rsidRDefault="00000000">
      <w:pPr>
        <w:pStyle w:val="Standard"/>
        <w:tabs>
          <w:tab w:val="left" w:leader="underscore" w:pos="3969"/>
          <w:tab w:val="left" w:pos="4536"/>
          <w:tab w:val="left" w:leader="underscore" w:pos="9072"/>
        </w:tabs>
        <w:spacing w:line="360" w:lineRule="auto"/>
        <w:rPr>
          <w:rFonts w:hint="eastAsia"/>
        </w:rPr>
      </w:pPr>
      <w:r>
        <w:t xml:space="preserve">Téléphone :  </w:t>
      </w:r>
      <w:proofErr w:type="gramStart"/>
      <w:r>
        <w:tab/>
        <w:t xml:space="preserve">  </w:t>
      </w:r>
      <w:r>
        <w:tab/>
      </w:r>
      <w:proofErr w:type="gramEnd"/>
      <w:r>
        <w:t xml:space="preserve">Courriel :  </w:t>
      </w:r>
      <w:r>
        <w:tab/>
      </w:r>
    </w:p>
    <w:p w14:paraId="072C4E2F" w14:textId="77777777" w:rsidR="007E1149" w:rsidRDefault="00000000">
      <w:pPr>
        <w:pStyle w:val="Standard"/>
        <w:tabs>
          <w:tab w:val="left" w:leader="underscore" w:pos="9072"/>
        </w:tabs>
        <w:spacing w:line="360" w:lineRule="auto"/>
        <w:rPr>
          <w:rFonts w:hint="eastAsia"/>
        </w:rPr>
      </w:pPr>
      <w:r>
        <w:t xml:space="preserve">Site web :     </w:t>
      </w:r>
      <w:r>
        <w:tab/>
      </w:r>
    </w:p>
    <w:p w14:paraId="49C01EBD" w14:textId="77777777" w:rsidR="007E1149" w:rsidRDefault="007E1149">
      <w:pPr>
        <w:pStyle w:val="Standard"/>
        <w:rPr>
          <w:rFonts w:hint="eastAsia"/>
        </w:rPr>
      </w:pPr>
    </w:p>
    <w:p w14:paraId="6A68254E" w14:textId="77777777" w:rsidR="007E1149" w:rsidRDefault="00000000">
      <w:pPr>
        <w:pStyle w:val="Standard"/>
        <w:spacing w:line="360" w:lineRule="auto"/>
        <w:rPr>
          <w:rFonts w:hint="eastAsia"/>
        </w:rPr>
      </w:pPr>
      <w:r>
        <w:t>Adresse de correspondance si différente du siège :</w:t>
      </w:r>
    </w:p>
    <w:p w14:paraId="386C09B6" w14:textId="77777777" w:rsidR="007E1149" w:rsidRDefault="00000000">
      <w:pPr>
        <w:pStyle w:val="Standard"/>
        <w:tabs>
          <w:tab w:val="left" w:leader="underscore" w:pos="9072"/>
        </w:tabs>
        <w:spacing w:line="360" w:lineRule="auto"/>
        <w:rPr>
          <w:rFonts w:hint="eastAsia"/>
        </w:rPr>
      </w:pPr>
      <w:r>
        <w:tab/>
      </w:r>
    </w:p>
    <w:p w14:paraId="23BD65EF" w14:textId="77777777" w:rsidR="007E1149" w:rsidRDefault="007E1149">
      <w:pPr>
        <w:pStyle w:val="Standard"/>
        <w:rPr>
          <w:rFonts w:hint="eastAsia"/>
        </w:rPr>
      </w:pPr>
    </w:p>
    <w:p w14:paraId="33FC3AFF" w14:textId="77777777" w:rsidR="007E1149" w:rsidRDefault="00000000">
      <w:pPr>
        <w:pStyle w:val="Standard"/>
        <w:tabs>
          <w:tab w:val="left" w:leader="underscore" w:pos="9072"/>
        </w:tabs>
        <w:spacing w:line="360" w:lineRule="auto"/>
        <w:rPr>
          <w:rFonts w:hint="eastAsia"/>
        </w:rPr>
      </w:pPr>
      <w:r>
        <w:t xml:space="preserve">Numéro Siret (obligatoire pour percevoir une subvention) : </w:t>
      </w:r>
      <w:r>
        <w:tab/>
      </w:r>
    </w:p>
    <w:p w14:paraId="6E7012D0" w14:textId="77777777" w:rsidR="007E1149" w:rsidRDefault="007E1149">
      <w:pPr>
        <w:pStyle w:val="Standard"/>
        <w:rPr>
          <w:rFonts w:hint="eastAsia"/>
        </w:rPr>
      </w:pPr>
    </w:p>
    <w:p w14:paraId="5C8EAF05" w14:textId="77777777" w:rsidR="007E1149" w:rsidRDefault="00000000">
      <w:pPr>
        <w:pStyle w:val="Standard"/>
        <w:tabs>
          <w:tab w:val="left" w:leader="underscore" w:pos="9072"/>
        </w:tabs>
        <w:spacing w:line="360" w:lineRule="auto"/>
        <w:rPr>
          <w:rFonts w:hint="eastAsia"/>
        </w:rPr>
      </w:pPr>
      <w:r>
        <w:t xml:space="preserve">Date de publication de la création au JO :  </w:t>
      </w:r>
      <w:r>
        <w:tab/>
      </w:r>
    </w:p>
    <w:p w14:paraId="68DD3D96" w14:textId="77777777" w:rsidR="007E1149" w:rsidRDefault="007E1149">
      <w:pPr>
        <w:pStyle w:val="Standard"/>
        <w:rPr>
          <w:rFonts w:hint="eastAsia"/>
        </w:rPr>
      </w:pPr>
    </w:p>
    <w:p w14:paraId="0A909D7B" w14:textId="77777777" w:rsidR="007E1149" w:rsidRDefault="00000000">
      <w:pPr>
        <w:pStyle w:val="Standard"/>
        <w:rPr>
          <w:rFonts w:hint="eastAsia"/>
        </w:rPr>
      </w:pPr>
      <w:r>
        <w:rPr>
          <w:b/>
          <w:bCs/>
        </w:rPr>
        <w:t xml:space="preserve">Président(e) </w:t>
      </w:r>
      <w:r>
        <w:t xml:space="preserve">: </w:t>
      </w:r>
    </w:p>
    <w:p w14:paraId="68F62011" w14:textId="77777777" w:rsidR="007E1149" w:rsidRDefault="00000000">
      <w:pPr>
        <w:pStyle w:val="Standard"/>
        <w:tabs>
          <w:tab w:val="left" w:leader="underscore" w:pos="3969"/>
          <w:tab w:val="left" w:pos="4536"/>
          <w:tab w:val="left" w:leader="underscore" w:pos="9072"/>
        </w:tabs>
        <w:spacing w:line="360" w:lineRule="auto"/>
        <w:rPr>
          <w:rFonts w:hint="eastAsia"/>
        </w:rPr>
      </w:pPr>
      <w:r>
        <w:t xml:space="preserve">Nom : </w:t>
      </w:r>
      <w:r>
        <w:tab/>
        <w:t xml:space="preserve"> </w:t>
      </w:r>
      <w:r>
        <w:tab/>
        <w:t xml:space="preserve">Prénom : </w:t>
      </w:r>
      <w:r>
        <w:tab/>
      </w:r>
    </w:p>
    <w:p w14:paraId="453928B5" w14:textId="77777777" w:rsidR="007E1149" w:rsidRDefault="00000000">
      <w:pPr>
        <w:pStyle w:val="Standard"/>
        <w:tabs>
          <w:tab w:val="left" w:leader="underscore" w:pos="9072"/>
        </w:tabs>
        <w:spacing w:line="360" w:lineRule="auto"/>
        <w:rPr>
          <w:rFonts w:hint="eastAsia"/>
        </w:rPr>
      </w:pPr>
      <w:r>
        <w:t xml:space="preserve">Adresse : </w:t>
      </w:r>
      <w:r>
        <w:tab/>
      </w:r>
    </w:p>
    <w:p w14:paraId="3CDB7D3F" w14:textId="77777777" w:rsidR="007E1149" w:rsidRDefault="00000000">
      <w:pPr>
        <w:pStyle w:val="Standard"/>
        <w:tabs>
          <w:tab w:val="left" w:leader="underscore" w:pos="9072"/>
        </w:tabs>
        <w:spacing w:line="360" w:lineRule="auto"/>
        <w:rPr>
          <w:rFonts w:hint="eastAsia"/>
        </w:rPr>
      </w:pPr>
      <w:r>
        <w:tab/>
      </w:r>
    </w:p>
    <w:p w14:paraId="4B60BD64" w14:textId="77777777" w:rsidR="007E1149" w:rsidRDefault="00000000">
      <w:pPr>
        <w:pStyle w:val="Standard"/>
        <w:tabs>
          <w:tab w:val="left" w:leader="underscore" w:pos="3969"/>
          <w:tab w:val="left" w:pos="4536"/>
          <w:tab w:val="left" w:leader="underscore" w:pos="9072"/>
        </w:tabs>
        <w:spacing w:line="360" w:lineRule="auto"/>
        <w:rPr>
          <w:rFonts w:hint="eastAsia"/>
        </w:rPr>
      </w:pPr>
      <w:r>
        <w:t xml:space="preserve">Téléphone :  </w:t>
      </w:r>
      <w:proofErr w:type="gramStart"/>
      <w:r>
        <w:tab/>
        <w:t xml:space="preserve">  </w:t>
      </w:r>
      <w:r>
        <w:tab/>
      </w:r>
      <w:proofErr w:type="gramEnd"/>
      <w:r>
        <w:t xml:space="preserve">Courriel :  </w:t>
      </w:r>
      <w:r>
        <w:tab/>
      </w:r>
    </w:p>
    <w:p w14:paraId="594E878F" w14:textId="77777777" w:rsidR="007E1149" w:rsidRDefault="007E1149">
      <w:pPr>
        <w:pStyle w:val="Standard"/>
        <w:rPr>
          <w:rFonts w:hint="eastAsia"/>
        </w:rPr>
      </w:pPr>
    </w:p>
    <w:p w14:paraId="34B357CF" w14:textId="77777777" w:rsidR="007E1149" w:rsidRDefault="00000000">
      <w:pPr>
        <w:pStyle w:val="Standard"/>
        <w:rPr>
          <w:rFonts w:hint="eastAsia"/>
        </w:rPr>
      </w:pPr>
      <w:r>
        <w:rPr>
          <w:b/>
          <w:bCs/>
        </w:rPr>
        <w:t>Le responsable du suivi de la subvention</w:t>
      </w:r>
      <w:r>
        <w:t xml:space="preserve"> : </w:t>
      </w:r>
    </w:p>
    <w:p w14:paraId="5F3C7863" w14:textId="77777777" w:rsidR="007E1149" w:rsidRDefault="00000000">
      <w:pPr>
        <w:pStyle w:val="Standard"/>
        <w:tabs>
          <w:tab w:val="left" w:leader="underscore" w:pos="3969"/>
          <w:tab w:val="left" w:pos="4536"/>
          <w:tab w:val="left" w:leader="underscore" w:pos="9072"/>
        </w:tabs>
        <w:spacing w:line="360" w:lineRule="auto"/>
        <w:rPr>
          <w:rFonts w:hint="eastAsia"/>
        </w:rPr>
      </w:pPr>
      <w:r>
        <w:t xml:space="preserve">Nom : </w:t>
      </w:r>
      <w:r>
        <w:tab/>
        <w:t xml:space="preserve"> </w:t>
      </w:r>
      <w:r>
        <w:tab/>
        <w:t xml:space="preserve">Prénom : </w:t>
      </w:r>
      <w:r>
        <w:tab/>
      </w:r>
    </w:p>
    <w:p w14:paraId="2DE36627" w14:textId="77777777" w:rsidR="007E1149" w:rsidRDefault="00000000">
      <w:pPr>
        <w:pStyle w:val="Standard"/>
        <w:tabs>
          <w:tab w:val="left" w:leader="underscore" w:pos="9072"/>
        </w:tabs>
        <w:spacing w:line="360" w:lineRule="auto"/>
        <w:rPr>
          <w:rFonts w:hint="eastAsia"/>
        </w:rPr>
      </w:pPr>
      <w:r>
        <w:t xml:space="preserve">Adresse : </w:t>
      </w:r>
      <w:r>
        <w:tab/>
      </w:r>
    </w:p>
    <w:p w14:paraId="07D2A722" w14:textId="77777777" w:rsidR="007E1149" w:rsidRDefault="00000000">
      <w:pPr>
        <w:pStyle w:val="Standard"/>
        <w:tabs>
          <w:tab w:val="left" w:leader="underscore" w:pos="9072"/>
        </w:tabs>
        <w:spacing w:line="360" w:lineRule="auto"/>
        <w:rPr>
          <w:rFonts w:hint="eastAsia"/>
        </w:rPr>
      </w:pPr>
      <w:r>
        <w:tab/>
      </w:r>
    </w:p>
    <w:p w14:paraId="37628956" w14:textId="77777777" w:rsidR="007E1149" w:rsidRDefault="00000000">
      <w:pPr>
        <w:pStyle w:val="Standard"/>
        <w:tabs>
          <w:tab w:val="left" w:leader="underscore" w:pos="3969"/>
          <w:tab w:val="left" w:pos="4536"/>
          <w:tab w:val="left" w:leader="underscore" w:pos="9072"/>
        </w:tabs>
        <w:spacing w:line="360" w:lineRule="auto"/>
        <w:rPr>
          <w:rFonts w:hint="eastAsia"/>
        </w:rPr>
      </w:pPr>
      <w:r>
        <w:t xml:space="preserve">Téléphone :  </w:t>
      </w:r>
      <w:proofErr w:type="gramStart"/>
      <w:r>
        <w:tab/>
        <w:t xml:space="preserve">  </w:t>
      </w:r>
      <w:r>
        <w:tab/>
      </w:r>
      <w:proofErr w:type="gramEnd"/>
      <w:r>
        <w:t xml:space="preserve">Courriel :  </w:t>
      </w:r>
      <w:r>
        <w:tab/>
      </w:r>
    </w:p>
    <w:p w14:paraId="5A3B74BE" w14:textId="77777777" w:rsidR="007E1149" w:rsidRDefault="007E1149">
      <w:pPr>
        <w:pStyle w:val="Standard"/>
        <w:rPr>
          <w:rFonts w:hint="eastAsia"/>
          <w:b/>
          <w:bCs/>
        </w:rPr>
      </w:pPr>
    </w:p>
    <w:p w14:paraId="35FA8852" w14:textId="77777777" w:rsidR="007E1149" w:rsidRDefault="00000000">
      <w:pPr>
        <w:pStyle w:val="Standard"/>
        <w:rPr>
          <w:rFonts w:hint="eastAsia"/>
        </w:rPr>
      </w:pPr>
      <w:r>
        <w:rPr>
          <w:b/>
          <w:bCs/>
        </w:rPr>
        <w:t xml:space="preserve">Secrétaire </w:t>
      </w:r>
      <w:r>
        <w:t xml:space="preserve">: </w:t>
      </w:r>
    </w:p>
    <w:p w14:paraId="674C8FD2" w14:textId="77777777" w:rsidR="007E1149" w:rsidRDefault="00000000">
      <w:pPr>
        <w:pStyle w:val="Standard"/>
        <w:tabs>
          <w:tab w:val="left" w:leader="underscore" w:pos="3969"/>
          <w:tab w:val="left" w:pos="4536"/>
          <w:tab w:val="left" w:leader="underscore" w:pos="9072"/>
        </w:tabs>
        <w:spacing w:line="360" w:lineRule="auto"/>
        <w:rPr>
          <w:rFonts w:hint="eastAsia"/>
        </w:rPr>
      </w:pPr>
      <w:r>
        <w:t xml:space="preserve">Nom : </w:t>
      </w:r>
      <w:r>
        <w:tab/>
        <w:t xml:space="preserve"> </w:t>
      </w:r>
      <w:r>
        <w:tab/>
        <w:t xml:space="preserve">Prénom : </w:t>
      </w:r>
      <w:r>
        <w:tab/>
      </w:r>
    </w:p>
    <w:p w14:paraId="7F3669EA" w14:textId="77777777" w:rsidR="007E1149" w:rsidRDefault="00000000">
      <w:pPr>
        <w:pStyle w:val="Standard"/>
        <w:tabs>
          <w:tab w:val="left" w:leader="underscore" w:pos="9072"/>
        </w:tabs>
        <w:spacing w:line="360" w:lineRule="auto"/>
        <w:rPr>
          <w:rFonts w:hint="eastAsia"/>
        </w:rPr>
      </w:pPr>
      <w:r>
        <w:t xml:space="preserve">Adresse : </w:t>
      </w:r>
      <w:r>
        <w:tab/>
      </w:r>
    </w:p>
    <w:p w14:paraId="658A3529" w14:textId="77777777" w:rsidR="007E1149" w:rsidRDefault="00000000">
      <w:pPr>
        <w:pStyle w:val="Standard"/>
        <w:tabs>
          <w:tab w:val="left" w:leader="underscore" w:pos="9072"/>
        </w:tabs>
        <w:spacing w:line="360" w:lineRule="auto"/>
        <w:rPr>
          <w:rFonts w:hint="eastAsia"/>
        </w:rPr>
      </w:pPr>
      <w:r>
        <w:tab/>
      </w:r>
    </w:p>
    <w:p w14:paraId="0226492E" w14:textId="77777777" w:rsidR="007E1149" w:rsidRDefault="00000000">
      <w:pPr>
        <w:pStyle w:val="Standard"/>
        <w:tabs>
          <w:tab w:val="left" w:leader="underscore" w:pos="3969"/>
          <w:tab w:val="left" w:pos="4536"/>
          <w:tab w:val="left" w:leader="underscore" w:pos="9072"/>
        </w:tabs>
        <w:spacing w:line="360" w:lineRule="auto"/>
        <w:rPr>
          <w:rFonts w:hint="eastAsia"/>
        </w:rPr>
      </w:pPr>
      <w:r>
        <w:t xml:space="preserve">Téléphone :  </w:t>
      </w:r>
      <w:proofErr w:type="gramStart"/>
      <w:r>
        <w:tab/>
        <w:t xml:space="preserve">  </w:t>
      </w:r>
      <w:r>
        <w:tab/>
      </w:r>
      <w:proofErr w:type="gramEnd"/>
      <w:r>
        <w:t xml:space="preserve">Courriel :  </w:t>
      </w:r>
      <w:r>
        <w:tab/>
      </w:r>
    </w:p>
    <w:p w14:paraId="11D210AD" w14:textId="77777777" w:rsidR="007E1149" w:rsidRDefault="007E1149">
      <w:pPr>
        <w:pStyle w:val="Standard"/>
        <w:rPr>
          <w:rFonts w:hint="eastAsia"/>
          <w:b/>
          <w:bCs/>
        </w:rPr>
      </w:pPr>
    </w:p>
    <w:p w14:paraId="42D681B6" w14:textId="77777777" w:rsidR="007E1149" w:rsidRDefault="00000000">
      <w:pPr>
        <w:pStyle w:val="Standard"/>
        <w:rPr>
          <w:rFonts w:hint="eastAsia"/>
        </w:rPr>
      </w:pPr>
      <w:r>
        <w:rPr>
          <w:b/>
          <w:bCs/>
        </w:rPr>
        <w:t xml:space="preserve">Trésorier </w:t>
      </w:r>
      <w:r>
        <w:t xml:space="preserve">: </w:t>
      </w:r>
    </w:p>
    <w:p w14:paraId="3A3AEAD3" w14:textId="77777777" w:rsidR="007E1149" w:rsidRDefault="00000000">
      <w:pPr>
        <w:pStyle w:val="Standard"/>
        <w:tabs>
          <w:tab w:val="left" w:leader="underscore" w:pos="3969"/>
          <w:tab w:val="left" w:pos="4536"/>
          <w:tab w:val="left" w:leader="underscore" w:pos="9072"/>
        </w:tabs>
        <w:spacing w:line="360" w:lineRule="auto"/>
        <w:rPr>
          <w:rFonts w:hint="eastAsia"/>
        </w:rPr>
      </w:pPr>
      <w:r>
        <w:t xml:space="preserve">Nom : </w:t>
      </w:r>
      <w:r>
        <w:tab/>
        <w:t xml:space="preserve"> </w:t>
      </w:r>
      <w:r>
        <w:tab/>
        <w:t xml:space="preserve">Prénom : </w:t>
      </w:r>
      <w:r>
        <w:tab/>
      </w:r>
    </w:p>
    <w:p w14:paraId="014F73FA" w14:textId="77777777" w:rsidR="007E1149" w:rsidRDefault="00000000">
      <w:pPr>
        <w:pStyle w:val="Standard"/>
        <w:tabs>
          <w:tab w:val="left" w:leader="underscore" w:pos="9072"/>
        </w:tabs>
        <w:spacing w:line="360" w:lineRule="auto"/>
        <w:rPr>
          <w:rFonts w:hint="eastAsia"/>
        </w:rPr>
      </w:pPr>
      <w:r>
        <w:t xml:space="preserve">Adresse : </w:t>
      </w:r>
      <w:r>
        <w:tab/>
      </w:r>
    </w:p>
    <w:p w14:paraId="6020F0B2" w14:textId="77777777" w:rsidR="007E1149" w:rsidRDefault="00000000">
      <w:pPr>
        <w:pStyle w:val="Standard"/>
        <w:tabs>
          <w:tab w:val="left" w:leader="underscore" w:pos="9072"/>
        </w:tabs>
        <w:spacing w:line="360" w:lineRule="auto"/>
        <w:rPr>
          <w:rFonts w:hint="eastAsia"/>
        </w:rPr>
      </w:pPr>
      <w:r>
        <w:tab/>
      </w:r>
    </w:p>
    <w:p w14:paraId="6ABEC351" w14:textId="77777777" w:rsidR="007E1149" w:rsidRDefault="00000000">
      <w:pPr>
        <w:pStyle w:val="Standard"/>
        <w:tabs>
          <w:tab w:val="left" w:leader="underscore" w:pos="3969"/>
          <w:tab w:val="left" w:pos="4536"/>
          <w:tab w:val="left" w:leader="underscore" w:pos="9072"/>
        </w:tabs>
        <w:spacing w:line="360" w:lineRule="auto"/>
        <w:rPr>
          <w:rFonts w:hint="eastAsia"/>
        </w:rPr>
      </w:pPr>
      <w:r>
        <w:t xml:space="preserve">Téléphone :  </w:t>
      </w:r>
      <w:proofErr w:type="gramStart"/>
      <w:r>
        <w:tab/>
        <w:t xml:space="preserve">  </w:t>
      </w:r>
      <w:r>
        <w:tab/>
      </w:r>
      <w:proofErr w:type="gramEnd"/>
      <w:r>
        <w:t xml:space="preserve">Courriel :  </w:t>
      </w:r>
      <w:r>
        <w:tab/>
      </w:r>
    </w:p>
    <w:p w14:paraId="3357D9E3" w14:textId="77777777" w:rsidR="007E1149" w:rsidRDefault="007E1149">
      <w:pPr>
        <w:pStyle w:val="Standard"/>
        <w:rPr>
          <w:rFonts w:hint="eastAsia"/>
          <w:b/>
          <w:bCs/>
        </w:rPr>
      </w:pPr>
    </w:p>
    <w:p w14:paraId="4C4E9CAD" w14:textId="77777777" w:rsidR="007E1149" w:rsidRDefault="007E1149">
      <w:pPr>
        <w:pStyle w:val="Standard"/>
        <w:rPr>
          <w:rFonts w:hint="eastAsia"/>
          <w:b/>
          <w:bCs/>
        </w:rPr>
      </w:pPr>
    </w:p>
    <w:p w14:paraId="7EDD7010" w14:textId="77777777" w:rsidR="007E1149" w:rsidRDefault="00000000">
      <w:pPr>
        <w:pStyle w:val="Standard"/>
        <w:rPr>
          <w:rFonts w:hint="eastAsia"/>
        </w:rPr>
      </w:pPr>
      <w:r>
        <w:rPr>
          <w:b/>
          <w:bCs/>
        </w:rPr>
        <w:lastRenderedPageBreak/>
        <w:t>Autres membres du Conseil d’Administration (</w:t>
      </w:r>
      <w:r>
        <w:t>nom prénom, téléphone &amp; mail)</w:t>
      </w:r>
    </w:p>
    <w:p w14:paraId="10210024" w14:textId="77777777" w:rsidR="007E1149" w:rsidRDefault="00000000">
      <w:pPr>
        <w:pStyle w:val="Standard"/>
        <w:tabs>
          <w:tab w:val="left" w:leader="underscore" w:pos="9072"/>
        </w:tabs>
        <w:spacing w:line="360" w:lineRule="auto"/>
        <w:rPr>
          <w:rFonts w:hint="eastAsia"/>
        </w:rPr>
      </w:pPr>
      <w:r>
        <w:tab/>
      </w:r>
    </w:p>
    <w:p w14:paraId="5D0F0EF6" w14:textId="77777777" w:rsidR="007E1149" w:rsidRDefault="00000000">
      <w:pPr>
        <w:pStyle w:val="Standard"/>
        <w:tabs>
          <w:tab w:val="left" w:leader="underscore" w:pos="9072"/>
        </w:tabs>
        <w:spacing w:line="360" w:lineRule="auto"/>
        <w:rPr>
          <w:rFonts w:hint="eastAsia"/>
        </w:rPr>
      </w:pPr>
      <w:r>
        <w:tab/>
      </w:r>
    </w:p>
    <w:p w14:paraId="25BDE1D0" w14:textId="77777777" w:rsidR="007E1149" w:rsidRDefault="00000000">
      <w:pPr>
        <w:pStyle w:val="Standard"/>
        <w:tabs>
          <w:tab w:val="left" w:leader="underscore" w:pos="9072"/>
        </w:tabs>
        <w:spacing w:line="360" w:lineRule="auto"/>
        <w:rPr>
          <w:rFonts w:hint="eastAsia"/>
        </w:rPr>
      </w:pPr>
      <w:r>
        <w:tab/>
      </w:r>
    </w:p>
    <w:p w14:paraId="008CB85E" w14:textId="77777777" w:rsidR="007E1149" w:rsidRDefault="007E1149">
      <w:pPr>
        <w:pStyle w:val="Standard"/>
        <w:tabs>
          <w:tab w:val="left" w:leader="underscore" w:pos="9072"/>
        </w:tabs>
        <w:spacing w:line="360" w:lineRule="auto"/>
        <w:rPr>
          <w:rFonts w:hint="eastAsia"/>
        </w:rPr>
      </w:pPr>
    </w:p>
    <w:p w14:paraId="31898C6C" w14:textId="77777777" w:rsidR="007E1149" w:rsidRDefault="007E1149">
      <w:pPr>
        <w:pStyle w:val="Standard"/>
        <w:rPr>
          <w:rFonts w:hint="eastAsia"/>
        </w:rPr>
      </w:pPr>
    </w:p>
    <w:p w14:paraId="04DCCD67" w14:textId="77777777" w:rsidR="007E1149" w:rsidRDefault="00000000">
      <w:pPr>
        <w:pStyle w:val="Standard"/>
        <w:numPr>
          <w:ilvl w:val="0"/>
          <w:numId w:val="2"/>
        </w:numPr>
        <w:rPr>
          <w:rFonts w:hint="eastAsia"/>
          <w:b/>
          <w:bCs/>
        </w:rPr>
      </w:pPr>
      <w:r>
        <w:rPr>
          <w:b/>
          <w:bCs/>
        </w:rPr>
        <w:t>OBJET ASSOCIATIF :</w:t>
      </w:r>
    </w:p>
    <w:p w14:paraId="25C08FF2" w14:textId="77777777" w:rsidR="007E1149" w:rsidRDefault="00000000">
      <w:pPr>
        <w:pStyle w:val="Standard"/>
        <w:tabs>
          <w:tab w:val="left" w:leader="underscore" w:pos="9072"/>
        </w:tabs>
        <w:spacing w:line="360" w:lineRule="auto"/>
        <w:rPr>
          <w:rFonts w:hint="eastAsia"/>
        </w:rPr>
      </w:pPr>
      <w:r>
        <w:tab/>
      </w:r>
    </w:p>
    <w:p w14:paraId="675EF67D" w14:textId="77777777" w:rsidR="007E1149" w:rsidRDefault="00000000">
      <w:pPr>
        <w:pStyle w:val="Standard"/>
        <w:tabs>
          <w:tab w:val="left" w:leader="underscore" w:pos="9072"/>
        </w:tabs>
        <w:spacing w:line="360" w:lineRule="auto"/>
        <w:rPr>
          <w:rFonts w:hint="eastAsia"/>
        </w:rPr>
      </w:pPr>
      <w:r>
        <w:tab/>
      </w:r>
    </w:p>
    <w:p w14:paraId="41230B1D" w14:textId="77777777" w:rsidR="007E1149" w:rsidRDefault="00000000">
      <w:pPr>
        <w:pStyle w:val="Standard"/>
        <w:tabs>
          <w:tab w:val="left" w:leader="underscore" w:pos="9072"/>
        </w:tabs>
        <w:spacing w:line="360" w:lineRule="auto"/>
        <w:rPr>
          <w:rFonts w:hint="eastAsia"/>
        </w:rPr>
      </w:pPr>
      <w:r>
        <w:tab/>
      </w:r>
    </w:p>
    <w:p w14:paraId="786E36B1" w14:textId="77777777" w:rsidR="007E1149" w:rsidRDefault="007E1149">
      <w:pPr>
        <w:pStyle w:val="Standard"/>
        <w:tabs>
          <w:tab w:val="left" w:leader="underscore" w:pos="9072"/>
        </w:tabs>
        <w:spacing w:line="360" w:lineRule="auto"/>
        <w:rPr>
          <w:rFonts w:hint="eastAsia"/>
        </w:rPr>
      </w:pPr>
    </w:p>
    <w:p w14:paraId="3735185E" w14:textId="77777777" w:rsidR="007E1149" w:rsidRDefault="007E1149">
      <w:pPr>
        <w:pStyle w:val="Standard"/>
        <w:rPr>
          <w:rFonts w:hint="eastAsia"/>
          <w:b/>
          <w:bCs/>
          <w:color w:val="FF420E"/>
          <w:u w:val="single"/>
        </w:rPr>
      </w:pPr>
    </w:p>
    <w:p w14:paraId="0AF48F90" w14:textId="77777777" w:rsidR="007E1149" w:rsidRDefault="00000000">
      <w:pPr>
        <w:pStyle w:val="Standard"/>
        <w:numPr>
          <w:ilvl w:val="0"/>
          <w:numId w:val="2"/>
        </w:numPr>
        <w:rPr>
          <w:rFonts w:hint="eastAsia"/>
          <w:b/>
          <w:bCs/>
        </w:rPr>
      </w:pPr>
      <w:r>
        <w:rPr>
          <w:b/>
          <w:bCs/>
        </w:rPr>
        <w:t>RAYONNEMENT DE L’ASSOCIATION :</w:t>
      </w:r>
    </w:p>
    <w:p w14:paraId="633450BE" w14:textId="77777777" w:rsidR="007E1149" w:rsidRDefault="007E1149">
      <w:pPr>
        <w:pStyle w:val="Standard"/>
        <w:rPr>
          <w:rFonts w:hint="eastAsia"/>
          <w:b/>
          <w:bCs/>
          <w:color w:val="FF420E"/>
          <w:u w:val="single"/>
        </w:rPr>
      </w:pPr>
    </w:p>
    <w:p w14:paraId="690A6329" w14:textId="77777777" w:rsidR="007E1149" w:rsidRDefault="00000000">
      <w:pPr>
        <w:pStyle w:val="Standard"/>
        <w:tabs>
          <w:tab w:val="left" w:leader="underscore" w:pos="9072"/>
        </w:tabs>
        <w:rPr>
          <w:rFonts w:hint="eastAsia"/>
        </w:rPr>
      </w:pPr>
      <w:r>
        <w:t>Votre association dispose-t-elle d’un agrément administratif ?</w:t>
      </w:r>
      <w:r>
        <w:tab/>
      </w:r>
    </w:p>
    <w:p w14:paraId="4E8B0970" w14:textId="77777777" w:rsidR="007E1149" w:rsidRDefault="007E1149">
      <w:pPr>
        <w:pStyle w:val="Standard"/>
        <w:tabs>
          <w:tab w:val="left" w:leader="underscore" w:pos="9072"/>
        </w:tabs>
        <w:rPr>
          <w:rFonts w:hint="eastAsia"/>
        </w:rPr>
      </w:pPr>
    </w:p>
    <w:p w14:paraId="46F5FCF5" w14:textId="77777777" w:rsidR="007E1149" w:rsidRDefault="00000000">
      <w:pPr>
        <w:pStyle w:val="Standard"/>
        <w:tabs>
          <w:tab w:val="left" w:leader="underscore" w:pos="9072"/>
        </w:tabs>
        <w:rPr>
          <w:rFonts w:hint="eastAsia"/>
        </w:rPr>
      </w:pPr>
      <w:r>
        <w:t>Si oui, lequel (type d’agrément, attribué par qui, en date du) :</w:t>
      </w:r>
      <w:r>
        <w:tab/>
      </w:r>
    </w:p>
    <w:p w14:paraId="65F612BA" w14:textId="77777777" w:rsidR="007E1149" w:rsidRDefault="00000000">
      <w:pPr>
        <w:pStyle w:val="Standard"/>
        <w:tabs>
          <w:tab w:val="left" w:leader="underscore" w:pos="9072"/>
        </w:tabs>
        <w:rPr>
          <w:rFonts w:hint="eastAsia"/>
        </w:rPr>
      </w:pPr>
      <w:r>
        <w:tab/>
      </w:r>
    </w:p>
    <w:p w14:paraId="2C394D9A" w14:textId="77777777" w:rsidR="007E1149" w:rsidRDefault="007E1149">
      <w:pPr>
        <w:pStyle w:val="Standard"/>
        <w:tabs>
          <w:tab w:val="left" w:leader="underscore" w:pos="9072"/>
        </w:tabs>
        <w:rPr>
          <w:rFonts w:hint="eastAsia"/>
        </w:rPr>
      </w:pPr>
    </w:p>
    <w:p w14:paraId="2D62D33B" w14:textId="77777777" w:rsidR="007E1149" w:rsidRDefault="00000000">
      <w:pPr>
        <w:pStyle w:val="Standard"/>
        <w:tabs>
          <w:tab w:val="left" w:leader="underscore" w:pos="9072"/>
        </w:tabs>
        <w:rPr>
          <w:rFonts w:hint="eastAsia"/>
        </w:rPr>
      </w:pPr>
      <w:r>
        <w:t>Votre association est-elle actuellement dans une démarche qualité ? (ISO, label…)</w:t>
      </w:r>
      <w:r>
        <w:tab/>
      </w:r>
    </w:p>
    <w:p w14:paraId="434E4072" w14:textId="77777777" w:rsidR="007E1149" w:rsidRDefault="007E1149">
      <w:pPr>
        <w:pStyle w:val="Standard"/>
        <w:tabs>
          <w:tab w:val="left" w:leader="underscore" w:pos="9072"/>
        </w:tabs>
        <w:rPr>
          <w:rFonts w:hint="eastAsia"/>
        </w:rPr>
      </w:pPr>
    </w:p>
    <w:p w14:paraId="2C0B303B" w14:textId="77777777" w:rsidR="007E1149" w:rsidRDefault="00000000">
      <w:pPr>
        <w:pStyle w:val="Standard"/>
        <w:tabs>
          <w:tab w:val="left" w:leader="underscore" w:pos="9072"/>
        </w:tabs>
        <w:rPr>
          <w:rFonts w:hint="eastAsia"/>
        </w:rPr>
      </w:pPr>
      <w:r>
        <w:t>Votre association est-elle reconnue d’utilité publique ?</w:t>
      </w:r>
      <w:r>
        <w:tab/>
      </w:r>
    </w:p>
    <w:p w14:paraId="4446009B" w14:textId="77777777" w:rsidR="007E1149" w:rsidRDefault="00000000">
      <w:pPr>
        <w:pStyle w:val="Standard"/>
        <w:tabs>
          <w:tab w:val="left" w:leader="underscore" w:pos="9072"/>
        </w:tabs>
        <w:rPr>
          <w:rFonts w:hint="eastAsia"/>
        </w:rPr>
      </w:pPr>
      <w:r>
        <w:t>Votre association est-elle reconnue d'intérêt général ? _______________________________</w:t>
      </w:r>
    </w:p>
    <w:p w14:paraId="4C92047D" w14:textId="77777777" w:rsidR="007E1149" w:rsidRDefault="00000000">
      <w:pPr>
        <w:pStyle w:val="Standard"/>
        <w:tabs>
          <w:tab w:val="left" w:leader="underscore" w:pos="9072"/>
        </w:tabs>
        <w:rPr>
          <w:rFonts w:hint="eastAsia"/>
        </w:rPr>
      </w:pPr>
      <w:r>
        <w:t>Votre association dispose-t-elle d’un commissaire aux comptes ? si oui mentionner ses coordonnées</w:t>
      </w:r>
      <w:r>
        <w:tab/>
      </w:r>
    </w:p>
    <w:p w14:paraId="18C30282" w14:textId="77777777" w:rsidR="007E1149" w:rsidRDefault="00000000">
      <w:pPr>
        <w:pStyle w:val="Standard"/>
        <w:tabs>
          <w:tab w:val="left" w:leader="underscore" w:pos="9072"/>
        </w:tabs>
        <w:rPr>
          <w:rFonts w:hint="eastAsia"/>
        </w:rPr>
      </w:pPr>
      <w:r>
        <w:t>Votre association dispose-t-elle d'un expert-comptable ? si oui, mentionner ses coordonnées ___________________________________________________________________________</w:t>
      </w:r>
    </w:p>
    <w:p w14:paraId="0C43F991" w14:textId="77777777" w:rsidR="007E1149" w:rsidRDefault="007E1149">
      <w:pPr>
        <w:pStyle w:val="Standard"/>
        <w:rPr>
          <w:rFonts w:hint="eastAsia"/>
        </w:rPr>
      </w:pPr>
    </w:p>
    <w:p w14:paraId="26C9D5F7" w14:textId="77777777" w:rsidR="007E1149" w:rsidRDefault="007E1149">
      <w:pPr>
        <w:pStyle w:val="Standard"/>
        <w:rPr>
          <w:rFonts w:hint="eastAsia"/>
        </w:rPr>
      </w:pPr>
    </w:p>
    <w:p w14:paraId="2822379A" w14:textId="77777777" w:rsidR="007E1149" w:rsidRDefault="007E1149">
      <w:pPr>
        <w:pStyle w:val="Standard"/>
        <w:rPr>
          <w:rFonts w:hint="eastAsia"/>
        </w:rPr>
      </w:pPr>
    </w:p>
    <w:p w14:paraId="43BBE4BD" w14:textId="77777777" w:rsidR="007E1149" w:rsidRDefault="00000000">
      <w:pPr>
        <w:pStyle w:val="Standard"/>
        <w:rPr>
          <w:rFonts w:hint="eastAsia"/>
          <w:b/>
          <w:bCs/>
          <w:sz w:val="28"/>
          <w:szCs w:val="28"/>
          <w:u w:val="single"/>
        </w:rPr>
      </w:pPr>
      <w:r>
        <w:rPr>
          <w:b/>
          <w:bCs/>
          <w:sz w:val="28"/>
          <w:szCs w:val="28"/>
          <w:u w:val="single"/>
        </w:rPr>
        <w:t>Critères</w:t>
      </w:r>
    </w:p>
    <w:p w14:paraId="1A42FFAD" w14:textId="77777777" w:rsidR="007E1149" w:rsidRDefault="007E1149">
      <w:pPr>
        <w:pStyle w:val="Standard"/>
        <w:rPr>
          <w:rFonts w:hint="eastAsia"/>
          <w:b/>
          <w:bCs/>
          <w:sz w:val="28"/>
          <w:szCs w:val="28"/>
          <w:u w:val="single"/>
        </w:rPr>
      </w:pPr>
    </w:p>
    <w:p w14:paraId="17576199" w14:textId="77777777" w:rsidR="007E1149" w:rsidRDefault="00000000">
      <w:pPr>
        <w:pStyle w:val="Standard"/>
        <w:numPr>
          <w:ilvl w:val="0"/>
          <w:numId w:val="2"/>
        </w:numPr>
        <w:rPr>
          <w:rFonts w:hint="eastAsia"/>
          <w:b/>
          <w:bCs/>
          <w:u w:val="single"/>
        </w:rPr>
      </w:pPr>
      <w:r>
        <w:rPr>
          <w:b/>
          <w:bCs/>
          <w:u w:val="single"/>
        </w:rPr>
        <w:t>ENCADREMENT ET BENEVOLAT</w:t>
      </w:r>
    </w:p>
    <w:p w14:paraId="0E47E494" w14:textId="77777777" w:rsidR="007E1149" w:rsidRDefault="007E1149">
      <w:pPr>
        <w:pStyle w:val="Standard"/>
        <w:rPr>
          <w:rFonts w:hint="eastAsia"/>
        </w:rPr>
      </w:pPr>
    </w:p>
    <w:p w14:paraId="7718CBDE" w14:textId="77777777" w:rsidR="007E1149" w:rsidRDefault="00000000">
      <w:pPr>
        <w:pStyle w:val="Standard"/>
        <w:tabs>
          <w:tab w:val="left" w:leader="underscore" w:pos="9072"/>
        </w:tabs>
        <w:spacing w:line="360" w:lineRule="auto"/>
        <w:rPr>
          <w:rFonts w:hint="eastAsia"/>
        </w:rPr>
      </w:pPr>
      <w:r>
        <w:t xml:space="preserve">Nombres d’encadrants au sein de votre association (mentionner le nombre de personnes et l'équivalent temps plein) : </w:t>
      </w:r>
      <w:r>
        <w:tab/>
      </w:r>
    </w:p>
    <w:p w14:paraId="0D51F624" w14:textId="77777777" w:rsidR="007E1149" w:rsidRDefault="00000000">
      <w:pPr>
        <w:pStyle w:val="Standard"/>
        <w:tabs>
          <w:tab w:val="left" w:leader="underscore" w:pos="9072"/>
        </w:tabs>
        <w:spacing w:line="360" w:lineRule="auto"/>
        <w:rPr>
          <w:rFonts w:hint="eastAsia"/>
        </w:rPr>
      </w:pPr>
      <w:r>
        <w:tab/>
      </w:r>
    </w:p>
    <w:p w14:paraId="1C5C8B89" w14:textId="77777777" w:rsidR="007E1149" w:rsidRDefault="007E1149">
      <w:pPr>
        <w:pStyle w:val="Standard"/>
        <w:tabs>
          <w:tab w:val="left" w:pos="2835"/>
          <w:tab w:val="left" w:leader="underscore" w:pos="9072"/>
        </w:tabs>
        <w:spacing w:line="360" w:lineRule="auto"/>
        <w:rPr>
          <w:rFonts w:hint="eastAsia"/>
        </w:rPr>
      </w:pPr>
    </w:p>
    <w:p w14:paraId="2561D30C" w14:textId="77777777" w:rsidR="007E1149" w:rsidRDefault="00000000">
      <w:pPr>
        <w:pStyle w:val="Standard"/>
        <w:tabs>
          <w:tab w:val="left" w:pos="2835"/>
          <w:tab w:val="left" w:leader="underscore" w:pos="9072"/>
        </w:tabs>
        <w:spacing w:line="360" w:lineRule="auto"/>
        <w:rPr>
          <w:rFonts w:hint="eastAsia"/>
        </w:rPr>
      </w:pPr>
      <w:r>
        <w:t>Nombres de bénévoles :</w:t>
      </w:r>
      <w:r>
        <w:tab/>
      </w:r>
      <w:r>
        <w:tab/>
      </w:r>
    </w:p>
    <w:p w14:paraId="34EA49C1" w14:textId="77777777" w:rsidR="007E1149" w:rsidRDefault="00000000">
      <w:pPr>
        <w:pStyle w:val="Standard"/>
        <w:tabs>
          <w:tab w:val="left" w:leader="underscore" w:pos="9072"/>
        </w:tabs>
        <w:spacing w:line="360" w:lineRule="auto"/>
        <w:rPr>
          <w:rFonts w:hint="eastAsia"/>
        </w:rPr>
      </w:pPr>
      <w:r>
        <w:tab/>
      </w:r>
    </w:p>
    <w:p w14:paraId="1B1C3527" w14:textId="77777777" w:rsidR="007E1149" w:rsidRDefault="00000000">
      <w:pPr>
        <w:pStyle w:val="Standard"/>
        <w:tabs>
          <w:tab w:val="left" w:leader="underscore" w:pos="9072"/>
        </w:tabs>
        <w:spacing w:line="360" w:lineRule="auto"/>
        <w:rPr>
          <w:rFonts w:hint="eastAsia"/>
        </w:rPr>
      </w:pPr>
      <w:r>
        <w:tab/>
      </w:r>
    </w:p>
    <w:p w14:paraId="242FC9F3" w14:textId="77777777" w:rsidR="007E1149" w:rsidRDefault="00000000">
      <w:pPr>
        <w:pStyle w:val="Standard"/>
        <w:tabs>
          <w:tab w:val="left" w:leader="underscore" w:pos="9072"/>
        </w:tabs>
        <w:spacing w:line="360" w:lineRule="auto"/>
        <w:rPr>
          <w:rFonts w:hint="eastAsia"/>
        </w:rPr>
      </w:pPr>
      <w:r>
        <w:t>Nombre de formations et intitulé des formations effectuées par les membres du conseil d'administration : ________________________________________________________________________________________________________________________________________________________________</w:t>
      </w:r>
    </w:p>
    <w:p w14:paraId="58632C45" w14:textId="77777777" w:rsidR="007E1149" w:rsidRDefault="00000000">
      <w:pPr>
        <w:pStyle w:val="Standard"/>
        <w:tabs>
          <w:tab w:val="left" w:leader="underscore" w:pos="9072"/>
        </w:tabs>
        <w:spacing w:line="360" w:lineRule="auto"/>
        <w:rPr>
          <w:rFonts w:hint="eastAsia"/>
        </w:rPr>
      </w:pPr>
      <w:r>
        <w:t xml:space="preserve">Nombres de formations effectuées par le personnel : </w:t>
      </w:r>
      <w:bookmarkStart w:id="0" w:name="_Hlk125361912"/>
      <w:r>
        <w:tab/>
      </w:r>
      <w:bookmarkEnd w:id="0"/>
    </w:p>
    <w:p w14:paraId="6FA6275C" w14:textId="77777777" w:rsidR="007E1149" w:rsidRDefault="00000000">
      <w:pPr>
        <w:pStyle w:val="Standard"/>
        <w:spacing w:line="360" w:lineRule="auto"/>
        <w:rPr>
          <w:rFonts w:hint="eastAsia"/>
        </w:rPr>
      </w:pPr>
      <w:r>
        <w:lastRenderedPageBreak/>
        <w:t>Informations complémentaires :</w:t>
      </w:r>
    </w:p>
    <w:p w14:paraId="5440DB86" w14:textId="77777777" w:rsidR="007E1149" w:rsidRDefault="00000000">
      <w:pPr>
        <w:pStyle w:val="Standard"/>
        <w:tabs>
          <w:tab w:val="left" w:leader="underscore" w:pos="9072"/>
        </w:tabs>
        <w:spacing w:line="360" w:lineRule="auto"/>
        <w:rPr>
          <w:rFonts w:hint="eastAsia"/>
        </w:rPr>
      </w:pPr>
      <w:r>
        <w:tab/>
      </w:r>
    </w:p>
    <w:p w14:paraId="57327B1F" w14:textId="77777777" w:rsidR="007E1149" w:rsidRDefault="00000000">
      <w:pPr>
        <w:pStyle w:val="Standard"/>
        <w:tabs>
          <w:tab w:val="left" w:leader="underscore" w:pos="9072"/>
        </w:tabs>
        <w:spacing w:line="360" w:lineRule="auto"/>
        <w:rPr>
          <w:rFonts w:hint="eastAsia"/>
        </w:rPr>
      </w:pPr>
      <w:r>
        <w:tab/>
      </w:r>
    </w:p>
    <w:p w14:paraId="46AA2D20" w14:textId="77777777" w:rsidR="007E1149" w:rsidRDefault="00000000">
      <w:pPr>
        <w:pStyle w:val="Standard"/>
        <w:numPr>
          <w:ilvl w:val="0"/>
          <w:numId w:val="2"/>
        </w:numPr>
        <w:ind w:hanging="436"/>
        <w:rPr>
          <w:rFonts w:hint="eastAsia"/>
        </w:rPr>
      </w:pPr>
      <w:r>
        <w:rPr>
          <w:b/>
          <w:bCs/>
          <w:u w:val="single"/>
        </w:rPr>
        <w:t>VIE TERRITORIALE ET COOPERATION</w:t>
      </w:r>
      <w:r>
        <w:rPr>
          <w:b/>
          <w:bCs/>
        </w:rPr>
        <w:t xml:space="preserve"> :</w:t>
      </w:r>
    </w:p>
    <w:p w14:paraId="09920ECD" w14:textId="77777777" w:rsidR="007E1149" w:rsidRDefault="007E1149">
      <w:pPr>
        <w:pStyle w:val="Standard"/>
        <w:rPr>
          <w:rFonts w:hint="eastAsia"/>
          <w:b/>
          <w:bCs/>
        </w:rPr>
      </w:pPr>
    </w:p>
    <w:p w14:paraId="434E90B6" w14:textId="77777777" w:rsidR="007E1149" w:rsidRDefault="00000000">
      <w:pPr>
        <w:pStyle w:val="Standard"/>
        <w:tabs>
          <w:tab w:val="left" w:leader="underscore" w:pos="9072"/>
        </w:tabs>
        <w:spacing w:line="360" w:lineRule="auto"/>
        <w:ind w:firstLine="709"/>
        <w:rPr>
          <w:rFonts w:hint="eastAsia"/>
        </w:rPr>
      </w:pPr>
      <w:r>
        <w:t xml:space="preserve">Collaborations inter associatives effectuées : OUI /NON </w:t>
      </w:r>
    </w:p>
    <w:p w14:paraId="38125F79" w14:textId="77777777" w:rsidR="007E1149" w:rsidRDefault="00000000">
      <w:pPr>
        <w:pStyle w:val="Standard"/>
        <w:tabs>
          <w:tab w:val="left" w:leader="underscore" w:pos="9072"/>
        </w:tabs>
        <w:spacing w:line="360" w:lineRule="auto"/>
        <w:rPr>
          <w:rFonts w:hint="eastAsia"/>
        </w:rPr>
      </w:pPr>
      <w:r>
        <w:t>Si OUI lesquelles </w:t>
      </w:r>
      <w:r>
        <w:tab/>
      </w:r>
    </w:p>
    <w:p w14:paraId="33E57821" w14:textId="77777777" w:rsidR="007E1149" w:rsidRDefault="00000000">
      <w:pPr>
        <w:pStyle w:val="Standard"/>
        <w:tabs>
          <w:tab w:val="left" w:leader="underscore" w:pos="9072"/>
        </w:tabs>
        <w:spacing w:line="360" w:lineRule="auto"/>
        <w:rPr>
          <w:rFonts w:hint="eastAsia"/>
        </w:rPr>
      </w:pPr>
      <w:r>
        <w:tab/>
      </w:r>
    </w:p>
    <w:p w14:paraId="053E554C" w14:textId="77777777" w:rsidR="007E1149" w:rsidRDefault="00000000">
      <w:pPr>
        <w:pStyle w:val="Standard"/>
        <w:tabs>
          <w:tab w:val="left" w:leader="underscore" w:pos="9072"/>
        </w:tabs>
        <w:spacing w:line="360" w:lineRule="auto"/>
        <w:rPr>
          <w:rFonts w:hint="eastAsia"/>
        </w:rPr>
      </w:pPr>
      <w:r>
        <w:tab/>
      </w:r>
    </w:p>
    <w:p w14:paraId="435AE6C7" w14:textId="77777777" w:rsidR="007E1149" w:rsidRDefault="00000000">
      <w:pPr>
        <w:pStyle w:val="Standard"/>
        <w:tabs>
          <w:tab w:val="left" w:leader="underscore" w:pos="9072"/>
        </w:tabs>
        <w:spacing w:line="360" w:lineRule="auto"/>
        <w:ind w:firstLine="709"/>
        <w:rPr>
          <w:rFonts w:hint="eastAsia"/>
        </w:rPr>
      </w:pPr>
      <w:r>
        <w:t xml:space="preserve">Actions de développement durable : OUI NON </w:t>
      </w:r>
    </w:p>
    <w:p w14:paraId="1154338B" w14:textId="77777777" w:rsidR="007E1149" w:rsidRDefault="00000000">
      <w:pPr>
        <w:pStyle w:val="Standard"/>
        <w:tabs>
          <w:tab w:val="left" w:leader="underscore" w:pos="9072"/>
        </w:tabs>
        <w:spacing w:line="360" w:lineRule="auto"/>
        <w:rPr>
          <w:rFonts w:hint="eastAsia"/>
        </w:rPr>
      </w:pPr>
      <w:r>
        <w:t>Si OUI lesquelles </w:t>
      </w:r>
      <w:r>
        <w:tab/>
      </w:r>
    </w:p>
    <w:p w14:paraId="664A0767" w14:textId="77777777" w:rsidR="007E1149" w:rsidRDefault="00000000">
      <w:pPr>
        <w:pStyle w:val="Standard"/>
        <w:tabs>
          <w:tab w:val="left" w:leader="underscore" w:pos="9072"/>
        </w:tabs>
        <w:spacing w:line="360" w:lineRule="auto"/>
        <w:rPr>
          <w:rFonts w:hint="eastAsia"/>
        </w:rPr>
      </w:pPr>
      <w:r>
        <w:tab/>
      </w:r>
    </w:p>
    <w:p w14:paraId="410AE531" w14:textId="77777777" w:rsidR="007E1149" w:rsidRDefault="00000000">
      <w:pPr>
        <w:pStyle w:val="Standard"/>
        <w:tabs>
          <w:tab w:val="left" w:leader="underscore" w:pos="9072"/>
        </w:tabs>
        <w:spacing w:line="360" w:lineRule="auto"/>
        <w:rPr>
          <w:rFonts w:hint="eastAsia"/>
        </w:rPr>
      </w:pPr>
      <w:r>
        <w:tab/>
      </w:r>
    </w:p>
    <w:p w14:paraId="5A075C6B" w14:textId="77777777" w:rsidR="007E1149" w:rsidRDefault="00000000">
      <w:pPr>
        <w:pStyle w:val="Paragraphedeliste"/>
        <w:numPr>
          <w:ilvl w:val="0"/>
          <w:numId w:val="3"/>
        </w:numPr>
        <w:ind w:left="709" w:hanging="425"/>
        <w:rPr>
          <w:rFonts w:ascii="Liberation Serif" w:eastAsia="Liberation Serif" w:hAnsi="Liberation Serif" w:cs="Liberation Serif"/>
          <w:b/>
          <w:bCs/>
          <w:sz w:val="24"/>
          <w:szCs w:val="24"/>
          <w:u w:val="single"/>
        </w:rPr>
      </w:pPr>
      <w:r>
        <w:rPr>
          <w:rFonts w:ascii="Liberation Serif" w:eastAsia="Liberation Serif" w:hAnsi="Liberation Serif" w:cs="Liberation Serif"/>
          <w:b/>
          <w:bCs/>
          <w:sz w:val="24"/>
          <w:szCs w:val="24"/>
          <w:u w:val="single"/>
        </w:rPr>
        <w:t>AUTONOMIE FINANCIERE</w:t>
      </w:r>
    </w:p>
    <w:p w14:paraId="677169FB" w14:textId="77777777" w:rsidR="007E1149" w:rsidRDefault="007E1149">
      <w:pPr>
        <w:rPr>
          <w:rFonts w:hint="eastAsia"/>
          <w:b/>
          <w:bCs/>
        </w:rPr>
      </w:pPr>
    </w:p>
    <w:p w14:paraId="04FBBEB8" w14:textId="77777777" w:rsidR="007E1149" w:rsidRDefault="00000000">
      <w:pPr>
        <w:ind w:left="709"/>
        <w:rPr>
          <w:rFonts w:hint="eastAsia"/>
        </w:rPr>
      </w:pPr>
      <w:r>
        <w:t xml:space="preserve">Actions d’auto-financement : (vide grenier, marché de Noel, …) OUI / NON </w:t>
      </w:r>
    </w:p>
    <w:p w14:paraId="48D047F9" w14:textId="77777777" w:rsidR="007E1149" w:rsidRDefault="00000000">
      <w:pPr>
        <w:tabs>
          <w:tab w:val="left" w:leader="underscore" w:pos="9072"/>
        </w:tabs>
        <w:rPr>
          <w:rFonts w:hint="eastAsia"/>
        </w:rPr>
      </w:pPr>
      <w:r>
        <w:t>Si OUI lesquelles </w:t>
      </w:r>
      <w:r>
        <w:tab/>
      </w:r>
    </w:p>
    <w:p w14:paraId="7965FEF5" w14:textId="77777777" w:rsidR="007E1149" w:rsidRDefault="00000000">
      <w:pPr>
        <w:rPr>
          <w:rFonts w:hint="eastAsia"/>
        </w:rPr>
      </w:pPr>
      <w:r>
        <w:rPr>
          <w:b/>
          <w:bCs/>
        </w:rPr>
        <w:tab/>
      </w:r>
    </w:p>
    <w:p w14:paraId="58F30599" w14:textId="77777777" w:rsidR="007E1149" w:rsidRDefault="007E1149">
      <w:pPr>
        <w:tabs>
          <w:tab w:val="left" w:leader="underscore" w:pos="9072"/>
        </w:tabs>
        <w:rPr>
          <w:rFonts w:hint="eastAsia"/>
        </w:rPr>
      </w:pPr>
    </w:p>
    <w:p w14:paraId="7E2A9D83" w14:textId="77777777" w:rsidR="007E1149" w:rsidRDefault="00000000">
      <w:pPr>
        <w:tabs>
          <w:tab w:val="left" w:pos="567"/>
          <w:tab w:val="left" w:pos="9072"/>
        </w:tabs>
        <w:rPr>
          <w:rFonts w:hint="eastAsia"/>
          <w:b/>
          <w:bCs/>
        </w:rPr>
      </w:pPr>
      <w:r>
        <w:rPr>
          <w:b/>
          <w:bCs/>
        </w:rPr>
        <w:tab/>
      </w:r>
    </w:p>
    <w:p w14:paraId="43E9B01D" w14:textId="77777777" w:rsidR="007E1149" w:rsidRDefault="007E1149">
      <w:pPr>
        <w:tabs>
          <w:tab w:val="left" w:pos="567"/>
          <w:tab w:val="left" w:pos="9072"/>
        </w:tabs>
        <w:rPr>
          <w:rFonts w:eastAsia="Liberation Serif" w:cs="Liberation Serif"/>
          <w:b/>
          <w:bCs/>
          <w:u w:val="single"/>
        </w:rPr>
      </w:pPr>
    </w:p>
    <w:p w14:paraId="77161662" w14:textId="77777777" w:rsidR="007E1149" w:rsidRDefault="00000000">
      <w:pPr>
        <w:pStyle w:val="Paragraphedeliste"/>
        <w:numPr>
          <w:ilvl w:val="0"/>
          <w:numId w:val="4"/>
        </w:numPr>
        <w:tabs>
          <w:tab w:val="left" w:pos="567"/>
          <w:tab w:val="left" w:pos="9072"/>
        </w:tabs>
        <w:rPr>
          <w:rFonts w:ascii="Liberation Serif" w:eastAsia="Liberation Serif" w:hAnsi="Liberation Serif" w:cs="Liberation Serif"/>
          <w:b/>
          <w:bCs/>
          <w:sz w:val="24"/>
          <w:szCs w:val="24"/>
          <w:u w:val="single"/>
        </w:rPr>
      </w:pPr>
      <w:r>
        <w:rPr>
          <w:rFonts w:ascii="Liberation Serif" w:eastAsia="Liberation Serif" w:hAnsi="Liberation Serif" w:cs="Liberation Serif"/>
          <w:b/>
          <w:bCs/>
          <w:sz w:val="24"/>
          <w:szCs w:val="24"/>
          <w:u w:val="single"/>
        </w:rPr>
        <w:t>ACCUEIL / PROJET ENFANT PORTEUR DE HANDICAP</w:t>
      </w:r>
    </w:p>
    <w:p w14:paraId="2565A33E" w14:textId="77777777" w:rsidR="007E1149" w:rsidRDefault="007E1149">
      <w:pPr>
        <w:rPr>
          <w:rFonts w:hint="eastAsia"/>
          <w:b/>
          <w:bCs/>
        </w:rPr>
      </w:pPr>
    </w:p>
    <w:p w14:paraId="47343BE4" w14:textId="77777777" w:rsidR="007E1149" w:rsidRDefault="00000000">
      <w:pPr>
        <w:tabs>
          <w:tab w:val="left" w:leader="underscore" w:pos="9072"/>
        </w:tabs>
        <w:rPr>
          <w:rFonts w:hint="eastAsia"/>
        </w:rPr>
      </w:pPr>
      <w:r>
        <w:t xml:space="preserve">Mise en place d’actions et de projet handicap : OUI NON </w:t>
      </w:r>
    </w:p>
    <w:p w14:paraId="39EA86C6" w14:textId="77777777" w:rsidR="007E1149" w:rsidRDefault="00000000">
      <w:pPr>
        <w:tabs>
          <w:tab w:val="left" w:leader="underscore" w:pos="9072"/>
        </w:tabs>
        <w:rPr>
          <w:rFonts w:hint="eastAsia"/>
        </w:rPr>
      </w:pPr>
      <w:r>
        <w:t>Si OUI lesquelles ?</w:t>
      </w:r>
      <w:r>
        <w:tab/>
      </w:r>
    </w:p>
    <w:p w14:paraId="754137D0" w14:textId="77777777" w:rsidR="007E1149" w:rsidRDefault="00000000">
      <w:pPr>
        <w:tabs>
          <w:tab w:val="left" w:leader="underscore" w:pos="9072"/>
        </w:tabs>
        <w:rPr>
          <w:rFonts w:hint="eastAsia"/>
        </w:rPr>
      </w:pPr>
      <w:r>
        <w:tab/>
      </w:r>
    </w:p>
    <w:p w14:paraId="62071741" w14:textId="77777777" w:rsidR="007E1149" w:rsidRDefault="00000000">
      <w:pPr>
        <w:tabs>
          <w:tab w:val="left" w:leader="underscore" w:pos="9072"/>
        </w:tabs>
        <w:rPr>
          <w:rFonts w:hint="eastAsia"/>
        </w:rPr>
      </w:pPr>
      <w:r>
        <w:tab/>
      </w:r>
    </w:p>
    <w:p w14:paraId="4513F9A5" w14:textId="77777777" w:rsidR="007E1149" w:rsidRDefault="00000000">
      <w:pPr>
        <w:tabs>
          <w:tab w:val="left" w:leader="underscore" w:pos="9072"/>
        </w:tabs>
        <w:rPr>
          <w:rFonts w:hint="eastAsia"/>
        </w:rPr>
      </w:pPr>
      <w:r>
        <w:t xml:space="preserve">Actions de formations (spécifiques au handicap) du personnel : OUI NON </w:t>
      </w:r>
    </w:p>
    <w:p w14:paraId="2A5D1166" w14:textId="77777777" w:rsidR="007E1149" w:rsidRDefault="00000000">
      <w:pPr>
        <w:tabs>
          <w:tab w:val="left" w:leader="underscore" w:pos="9072"/>
        </w:tabs>
        <w:rPr>
          <w:rFonts w:hint="eastAsia"/>
        </w:rPr>
      </w:pPr>
      <w:r>
        <w:t>Si OUI lesquelles </w:t>
      </w:r>
      <w:r>
        <w:tab/>
      </w:r>
    </w:p>
    <w:p w14:paraId="4F714374" w14:textId="77777777" w:rsidR="007E1149" w:rsidRDefault="007E1149">
      <w:pPr>
        <w:tabs>
          <w:tab w:val="left" w:leader="underscore" w:pos="9072"/>
        </w:tabs>
        <w:rPr>
          <w:rFonts w:hint="eastAsia"/>
        </w:rPr>
      </w:pPr>
    </w:p>
    <w:p w14:paraId="4735AB55" w14:textId="77777777" w:rsidR="007E1149" w:rsidRDefault="007E1149">
      <w:pPr>
        <w:tabs>
          <w:tab w:val="left" w:leader="underscore" w:pos="9072"/>
        </w:tabs>
        <w:rPr>
          <w:rFonts w:hint="eastAsia"/>
        </w:rPr>
      </w:pPr>
    </w:p>
    <w:p w14:paraId="70FAAED2" w14:textId="77777777" w:rsidR="007E1149" w:rsidRDefault="00000000">
      <w:pPr>
        <w:pStyle w:val="Paragraphedeliste"/>
        <w:numPr>
          <w:ilvl w:val="0"/>
          <w:numId w:val="4"/>
        </w:numPr>
        <w:tabs>
          <w:tab w:val="left" w:pos="567"/>
          <w:tab w:val="left" w:pos="9072"/>
        </w:tabs>
        <w:spacing w:line="256" w:lineRule="auto"/>
        <w:rPr>
          <w:rFonts w:ascii="Liberation Serif" w:eastAsia="Liberation Serif" w:hAnsi="Liberation Serif" w:cs="Liberation Serif"/>
          <w:b/>
          <w:bCs/>
          <w:sz w:val="24"/>
          <w:szCs w:val="24"/>
          <w:u w:val="single"/>
        </w:rPr>
      </w:pPr>
      <w:r>
        <w:rPr>
          <w:rFonts w:ascii="Liberation Serif" w:eastAsia="Liberation Serif" w:hAnsi="Liberation Serif" w:cs="Liberation Serif"/>
          <w:b/>
          <w:bCs/>
          <w:sz w:val="24"/>
          <w:szCs w:val="24"/>
          <w:u w:val="single"/>
        </w:rPr>
        <w:t xml:space="preserve">PARTICIPATION DES PARENTS : </w:t>
      </w:r>
    </w:p>
    <w:p w14:paraId="5C11B16A" w14:textId="77777777" w:rsidR="007E1149" w:rsidRDefault="007E1149">
      <w:pPr>
        <w:pStyle w:val="Paragraphedeliste"/>
        <w:tabs>
          <w:tab w:val="left" w:pos="567"/>
          <w:tab w:val="left" w:pos="9072"/>
        </w:tabs>
        <w:spacing w:line="256" w:lineRule="auto"/>
        <w:ind w:hanging="360"/>
        <w:rPr>
          <w:rFonts w:ascii="Liberation Serif" w:eastAsia="Liberation Serif" w:hAnsi="Liberation Serif" w:cs="Liberation Serif"/>
          <w:b/>
          <w:bCs/>
          <w:sz w:val="24"/>
          <w:szCs w:val="24"/>
          <w:u w:val="single"/>
        </w:rPr>
      </w:pPr>
    </w:p>
    <w:p w14:paraId="2DD0048E" w14:textId="77777777" w:rsidR="007E1149" w:rsidRDefault="00000000">
      <w:pPr>
        <w:pStyle w:val="Paragraphedeliste"/>
        <w:tabs>
          <w:tab w:val="left" w:pos="567"/>
          <w:tab w:val="left" w:pos="9072"/>
        </w:tabs>
        <w:spacing w:line="256" w:lineRule="auto"/>
        <w:ind w:left="360" w:hanging="36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Quelles modalités d’implication des parents sont mises en œuvre au sein de la </w:t>
      </w:r>
      <w:proofErr w:type="spellStart"/>
      <w:proofErr w:type="gramStart"/>
      <w:r>
        <w:rPr>
          <w:rFonts w:ascii="Liberation Serif" w:eastAsia="Liberation Serif" w:hAnsi="Liberation Serif" w:cs="Liberation Serif"/>
          <w:sz w:val="24"/>
          <w:szCs w:val="24"/>
        </w:rPr>
        <w:t>structure,au</w:t>
      </w:r>
      <w:proofErr w:type="spellEnd"/>
      <w:proofErr w:type="gramEnd"/>
      <w:r>
        <w:rPr>
          <w:rFonts w:ascii="Liberation Serif" w:eastAsia="Liberation Serif" w:hAnsi="Liberation Serif" w:cs="Liberation Serif"/>
          <w:sz w:val="24"/>
          <w:szCs w:val="24"/>
        </w:rPr>
        <w:t>-delà de leur participation aux instances de gouvernance (bureau, conseil d’administration) ?</w:t>
      </w:r>
    </w:p>
    <w:p w14:paraId="204B7548" w14:textId="77777777" w:rsidR="007E1149" w:rsidRDefault="00000000">
      <w:pPr>
        <w:pStyle w:val="Paragraphedeliste"/>
        <w:tabs>
          <w:tab w:val="left" w:pos="567"/>
          <w:tab w:val="left" w:pos="9072"/>
        </w:tabs>
        <w:spacing w:line="256" w:lineRule="auto"/>
        <w:ind w:left="360" w:hanging="36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Merci de préciser les actions ou dispositifs existants (temps d’échange, participation aux projets, événements, commissions thématiques, etc.)</w:t>
      </w:r>
    </w:p>
    <w:p w14:paraId="09DF1FC1" w14:textId="77777777" w:rsidR="007E1149" w:rsidRDefault="007E1149">
      <w:pPr>
        <w:tabs>
          <w:tab w:val="left" w:leader="underscore" w:pos="9072"/>
        </w:tabs>
        <w:rPr>
          <w:rFonts w:hint="eastAsia"/>
        </w:rPr>
      </w:pPr>
    </w:p>
    <w:p w14:paraId="4FD1E55C" w14:textId="77777777" w:rsidR="007E1149" w:rsidRDefault="007E1149">
      <w:pPr>
        <w:rPr>
          <w:rFonts w:hint="eastAsia"/>
        </w:rPr>
      </w:pPr>
    </w:p>
    <w:p w14:paraId="4258E7BE" w14:textId="77777777" w:rsidR="007E1149" w:rsidRDefault="007E1149">
      <w:pPr>
        <w:tabs>
          <w:tab w:val="left" w:pos="912"/>
        </w:tabs>
        <w:rPr>
          <w:rFonts w:hint="eastAsia"/>
        </w:rPr>
      </w:pPr>
    </w:p>
    <w:p w14:paraId="67BF3E63" w14:textId="77777777" w:rsidR="007E1149" w:rsidRDefault="00000000">
      <w:pPr>
        <w:pStyle w:val="Standard"/>
        <w:pageBreakBefore/>
        <w:rPr>
          <w:rFonts w:hint="eastAsia"/>
          <w:b/>
          <w:bCs/>
          <w:sz w:val="36"/>
          <w:szCs w:val="36"/>
          <w:u w:val="single"/>
        </w:rPr>
      </w:pPr>
      <w:r>
        <w:rPr>
          <w:b/>
          <w:bCs/>
          <w:sz w:val="36"/>
          <w:szCs w:val="36"/>
          <w:u w:val="single"/>
        </w:rPr>
        <w:lastRenderedPageBreak/>
        <w:t>3 – Justification de l’emploi de la subvention 2025</w:t>
      </w:r>
    </w:p>
    <w:p w14:paraId="2EC9380E" w14:textId="77777777" w:rsidR="007E1149" w:rsidRDefault="007E1149">
      <w:pPr>
        <w:pStyle w:val="Standard"/>
        <w:rPr>
          <w:rFonts w:hint="eastAsia"/>
        </w:rPr>
      </w:pPr>
    </w:p>
    <w:p w14:paraId="78782DA0" w14:textId="77777777" w:rsidR="007E1149" w:rsidRDefault="00000000">
      <w:pPr>
        <w:pStyle w:val="Standard"/>
        <w:rPr>
          <w:rFonts w:hint="eastAsia"/>
        </w:rPr>
      </w:pPr>
      <w:r>
        <w:t xml:space="preserve">Montant accordé en </w:t>
      </w:r>
      <w:proofErr w:type="gramStart"/>
      <w:r>
        <w:t>2025:</w:t>
      </w:r>
      <w:proofErr w:type="gramEnd"/>
      <w:r>
        <w:t xml:space="preserve">                     €</w:t>
      </w:r>
    </w:p>
    <w:p w14:paraId="357B4A56" w14:textId="77777777" w:rsidR="007E1149" w:rsidRDefault="007E1149">
      <w:pPr>
        <w:pStyle w:val="Standard"/>
        <w:rPr>
          <w:rFonts w:hint="eastAsia"/>
        </w:rPr>
      </w:pPr>
    </w:p>
    <w:p w14:paraId="55DF9EC8" w14:textId="77777777" w:rsidR="007E1149" w:rsidRDefault="00000000">
      <w:pPr>
        <w:pStyle w:val="Standard"/>
        <w:rPr>
          <w:rFonts w:hint="eastAsia"/>
        </w:rPr>
      </w:pPr>
      <w:r>
        <w:t>Bilan des activités menées grâce à la subvention 2025 :</w:t>
      </w:r>
      <w:r>
        <w:br/>
      </w:r>
    </w:p>
    <w:p w14:paraId="7EDB3AD1" w14:textId="77777777" w:rsidR="007E1149" w:rsidRDefault="00000000">
      <w:pPr>
        <w:pStyle w:val="Standard"/>
        <w:jc w:val="both"/>
        <w:rPr>
          <w:rFonts w:hint="eastAsia"/>
        </w:rPr>
      </w:pPr>
      <w:r>
        <w:t>(Merci de joindre au dossier tous les documents justifiant l’utilisation de la subvention 2025 : factures, support de communication…. En cas de subvention investissement /matériel fournir les factures et / ou documents relatant les dépenses)</w:t>
      </w:r>
    </w:p>
    <w:p w14:paraId="3B6C4DCD" w14:textId="77777777" w:rsidR="007E1149" w:rsidRDefault="007E1149">
      <w:pPr>
        <w:pStyle w:val="Standard"/>
        <w:jc w:val="both"/>
        <w:rPr>
          <w:rFonts w:hint="eastAsia"/>
        </w:rPr>
      </w:pPr>
    </w:p>
    <w:p w14:paraId="44F17E46" w14:textId="77777777" w:rsidR="007E1149" w:rsidRDefault="00000000">
      <w:pPr>
        <w:pStyle w:val="Standard"/>
        <w:numPr>
          <w:ilvl w:val="0"/>
          <w:numId w:val="2"/>
        </w:numPr>
        <w:ind w:left="709" w:hanging="425"/>
        <w:rPr>
          <w:rFonts w:hint="eastAsia"/>
          <w:b/>
          <w:bCs/>
        </w:rPr>
      </w:pPr>
      <w:r>
        <w:rPr>
          <w:b/>
          <w:bCs/>
        </w:rPr>
        <w:t>SUBVENTION DE FONCTIONNEMENT :</w:t>
      </w:r>
    </w:p>
    <w:p w14:paraId="7F86243C" w14:textId="77777777" w:rsidR="007E1149" w:rsidRDefault="007E1149">
      <w:pPr>
        <w:pStyle w:val="Standard"/>
        <w:ind w:left="360"/>
        <w:rPr>
          <w:rFonts w:hint="eastAsia"/>
          <w:b/>
          <w:bCs/>
        </w:rPr>
      </w:pPr>
    </w:p>
    <w:p w14:paraId="582905B6" w14:textId="77777777" w:rsidR="007E1149" w:rsidRDefault="00000000">
      <w:pPr>
        <w:pStyle w:val="Standard"/>
        <w:tabs>
          <w:tab w:val="left" w:leader="underscore" w:pos="9072"/>
        </w:tabs>
        <w:spacing w:line="360" w:lineRule="auto"/>
        <w:rPr>
          <w:rFonts w:hint="eastAsia"/>
        </w:rPr>
      </w:pPr>
      <w:r>
        <w:t xml:space="preserve">Part de la subvention intercommunale dans le budget global de fonctionnement (%) : </w:t>
      </w:r>
      <w:r>
        <w:tab/>
      </w:r>
    </w:p>
    <w:p w14:paraId="38CCF0F5" w14:textId="77777777" w:rsidR="007E1149" w:rsidRDefault="00000000">
      <w:pPr>
        <w:pStyle w:val="Standard"/>
        <w:tabs>
          <w:tab w:val="left" w:leader="underscore" w:pos="9072"/>
        </w:tabs>
        <w:spacing w:line="360" w:lineRule="auto"/>
        <w:rPr>
          <w:rFonts w:hint="eastAsia"/>
        </w:rPr>
      </w:pPr>
      <w:r>
        <w:t xml:space="preserve">Autres subventions perçues : </w:t>
      </w:r>
      <w:r>
        <w:tab/>
      </w:r>
    </w:p>
    <w:p w14:paraId="2944B8AD" w14:textId="77777777" w:rsidR="007E1149" w:rsidRDefault="00000000">
      <w:pPr>
        <w:pStyle w:val="Standard"/>
        <w:tabs>
          <w:tab w:val="left" w:leader="underscore" w:pos="9072"/>
        </w:tabs>
        <w:spacing w:line="360" w:lineRule="auto"/>
        <w:rPr>
          <w:rFonts w:hint="eastAsia"/>
        </w:rPr>
      </w:pPr>
      <w:r>
        <w:t>Répartition de la subvention sur les différents projets de l'association : EAJE- ALSH- RPE- Parentalité : ________________________________________________________________________________________________________________________________________________________________</w:t>
      </w:r>
    </w:p>
    <w:p w14:paraId="4C6D9E3D" w14:textId="77777777" w:rsidR="007E1149" w:rsidRDefault="007E1149">
      <w:pPr>
        <w:pStyle w:val="Standard"/>
        <w:rPr>
          <w:rFonts w:hint="eastAsia"/>
        </w:rPr>
      </w:pPr>
    </w:p>
    <w:p w14:paraId="245C5863" w14:textId="77777777" w:rsidR="007E1149" w:rsidRDefault="00000000">
      <w:pPr>
        <w:pStyle w:val="Standard"/>
        <w:numPr>
          <w:ilvl w:val="0"/>
          <w:numId w:val="2"/>
        </w:numPr>
        <w:ind w:hanging="436"/>
        <w:rPr>
          <w:rFonts w:hint="eastAsia"/>
          <w:b/>
          <w:bCs/>
        </w:rPr>
      </w:pPr>
      <w:r>
        <w:rPr>
          <w:b/>
          <w:bCs/>
        </w:rPr>
        <w:t>DESCRIPTION DE L’ACTIVITE DE L’ASSOCIATION EN 2025 :</w:t>
      </w:r>
    </w:p>
    <w:p w14:paraId="05B799B9" w14:textId="77777777" w:rsidR="007E1149" w:rsidRDefault="00000000">
      <w:pPr>
        <w:pStyle w:val="Standard"/>
        <w:tabs>
          <w:tab w:val="left" w:leader="underscore" w:pos="9072"/>
        </w:tabs>
        <w:spacing w:line="360" w:lineRule="auto"/>
        <w:rPr>
          <w:rFonts w:hint="eastAsia"/>
        </w:rPr>
      </w:pPr>
      <w:r>
        <w:tab/>
      </w:r>
      <w:r>
        <w:tab/>
      </w:r>
    </w:p>
    <w:p w14:paraId="6F90F3D2" w14:textId="77777777" w:rsidR="007E1149" w:rsidRDefault="00000000">
      <w:pPr>
        <w:pStyle w:val="Standard"/>
        <w:tabs>
          <w:tab w:val="left" w:leader="underscore" w:pos="9072"/>
        </w:tabs>
        <w:spacing w:line="360" w:lineRule="auto"/>
        <w:rPr>
          <w:rFonts w:hint="eastAsia"/>
        </w:rPr>
      </w:pPr>
      <w:r>
        <w:tab/>
      </w:r>
      <w:r>
        <w:tab/>
      </w:r>
    </w:p>
    <w:p w14:paraId="26E6A02C" w14:textId="77777777" w:rsidR="007E1149" w:rsidRDefault="00000000">
      <w:pPr>
        <w:pStyle w:val="Standard"/>
        <w:tabs>
          <w:tab w:val="left" w:leader="underscore" w:pos="9072"/>
        </w:tabs>
        <w:spacing w:line="360" w:lineRule="auto"/>
        <w:rPr>
          <w:rFonts w:hint="eastAsia"/>
        </w:rPr>
      </w:pPr>
      <w:r>
        <w:tab/>
      </w:r>
    </w:p>
    <w:p w14:paraId="789B8C93" w14:textId="77777777" w:rsidR="007E1149" w:rsidRDefault="00000000">
      <w:pPr>
        <w:pStyle w:val="Standard"/>
        <w:tabs>
          <w:tab w:val="left" w:leader="underscore" w:pos="9072"/>
        </w:tabs>
        <w:spacing w:line="360" w:lineRule="auto"/>
        <w:rPr>
          <w:rFonts w:hint="eastAsia"/>
        </w:rPr>
      </w:pPr>
      <w:r>
        <w:tab/>
      </w:r>
    </w:p>
    <w:p w14:paraId="026CE662" w14:textId="77777777" w:rsidR="007E1149" w:rsidRDefault="00000000">
      <w:pPr>
        <w:pStyle w:val="Standard"/>
        <w:tabs>
          <w:tab w:val="left" w:leader="underscore" w:pos="9072"/>
        </w:tabs>
        <w:spacing w:line="360" w:lineRule="auto"/>
        <w:rPr>
          <w:rFonts w:hint="eastAsia"/>
        </w:rPr>
      </w:pPr>
      <w:r>
        <w:tab/>
      </w:r>
    </w:p>
    <w:p w14:paraId="26CEDE32" w14:textId="77777777" w:rsidR="007E1149" w:rsidRDefault="007E1149">
      <w:pPr>
        <w:pStyle w:val="Standard"/>
        <w:rPr>
          <w:rFonts w:hint="eastAsia"/>
        </w:rPr>
      </w:pPr>
    </w:p>
    <w:p w14:paraId="692EFE87" w14:textId="77777777" w:rsidR="007E1149" w:rsidRDefault="00000000">
      <w:pPr>
        <w:pStyle w:val="Standard"/>
        <w:numPr>
          <w:ilvl w:val="0"/>
          <w:numId w:val="2"/>
        </w:numPr>
        <w:ind w:hanging="436"/>
        <w:rPr>
          <w:rFonts w:hint="eastAsia"/>
          <w:b/>
          <w:bCs/>
        </w:rPr>
      </w:pPr>
      <w:r>
        <w:rPr>
          <w:b/>
          <w:bCs/>
        </w:rPr>
        <w:t>SUBVENTION EXCEPTIONNELLE 2025</w:t>
      </w:r>
    </w:p>
    <w:p w14:paraId="4AE77422" w14:textId="77777777" w:rsidR="007E1149" w:rsidRDefault="007E1149">
      <w:pPr>
        <w:pStyle w:val="Standard"/>
        <w:ind w:left="360"/>
        <w:rPr>
          <w:rFonts w:hint="eastAsia"/>
          <w:b/>
          <w:bCs/>
          <w:u w:val="single"/>
        </w:rPr>
      </w:pPr>
    </w:p>
    <w:p w14:paraId="2C5F1631" w14:textId="77777777" w:rsidR="007E1149" w:rsidRDefault="00000000">
      <w:pPr>
        <w:pStyle w:val="Standard"/>
        <w:rPr>
          <w:rFonts w:hint="eastAsia"/>
        </w:rPr>
      </w:pPr>
      <w:bookmarkStart w:id="1" w:name="_Hlk125366967"/>
      <w:r>
        <w:t xml:space="preserve">L’association a-t-elle perçu une subvention exceptionnelle en 2025 ? OUI NON </w:t>
      </w:r>
    </w:p>
    <w:p w14:paraId="56E32779" w14:textId="77777777" w:rsidR="007E1149" w:rsidRDefault="007E1149">
      <w:pPr>
        <w:pStyle w:val="Standard"/>
        <w:rPr>
          <w:rFonts w:hint="eastAsia"/>
        </w:rPr>
      </w:pPr>
    </w:p>
    <w:p w14:paraId="636E2658" w14:textId="77777777" w:rsidR="007E1149" w:rsidRDefault="00000000">
      <w:pPr>
        <w:pStyle w:val="Standard"/>
        <w:tabs>
          <w:tab w:val="left" w:leader="underscore" w:pos="9072"/>
        </w:tabs>
        <w:spacing w:line="360" w:lineRule="auto"/>
        <w:rPr>
          <w:rFonts w:hint="eastAsia"/>
        </w:rPr>
      </w:pPr>
      <w:r>
        <w:t>Si oui, quel en était le montant ?</w:t>
      </w:r>
      <w:bookmarkEnd w:id="1"/>
      <w:r>
        <w:tab/>
      </w:r>
    </w:p>
    <w:p w14:paraId="13C1F28F" w14:textId="77777777" w:rsidR="007E1149" w:rsidRDefault="00000000">
      <w:pPr>
        <w:pStyle w:val="Standard"/>
        <w:tabs>
          <w:tab w:val="left" w:leader="underscore" w:pos="9072"/>
        </w:tabs>
        <w:spacing w:line="360" w:lineRule="auto"/>
        <w:rPr>
          <w:rFonts w:hint="eastAsia"/>
        </w:rPr>
      </w:pPr>
      <w:r>
        <w:tab/>
      </w:r>
    </w:p>
    <w:p w14:paraId="128323B4" w14:textId="77777777" w:rsidR="007E1149" w:rsidRDefault="00000000">
      <w:pPr>
        <w:pStyle w:val="Standard"/>
        <w:tabs>
          <w:tab w:val="left" w:leader="underscore" w:pos="9072"/>
        </w:tabs>
        <w:spacing w:line="360" w:lineRule="auto"/>
        <w:rPr>
          <w:rFonts w:hint="eastAsia"/>
        </w:rPr>
      </w:pPr>
      <w:r>
        <w:t>Si oui quel en était le motif ? __________________________________________________________________________</w:t>
      </w:r>
    </w:p>
    <w:p w14:paraId="4BFD7C5E" w14:textId="77777777" w:rsidR="007E1149" w:rsidRDefault="00000000">
      <w:pPr>
        <w:pStyle w:val="Standard"/>
        <w:numPr>
          <w:ilvl w:val="0"/>
          <w:numId w:val="3"/>
        </w:numPr>
        <w:tabs>
          <w:tab w:val="left" w:pos="567"/>
          <w:tab w:val="left" w:leader="underscore" w:pos="9072"/>
        </w:tabs>
        <w:spacing w:line="360" w:lineRule="auto"/>
        <w:ind w:left="567" w:hanging="283"/>
        <w:rPr>
          <w:rFonts w:hint="eastAsia"/>
        </w:rPr>
      </w:pPr>
      <w:r>
        <w:rPr>
          <w:b/>
          <w:bCs/>
        </w:rPr>
        <w:t xml:space="preserve"> SUBVENTION INVESTISSEMENT / MATERIEL 2025</w:t>
      </w:r>
    </w:p>
    <w:p w14:paraId="56990308" w14:textId="77777777" w:rsidR="007E1149" w:rsidRDefault="00000000">
      <w:pPr>
        <w:pStyle w:val="Standard"/>
        <w:rPr>
          <w:rFonts w:hint="eastAsia"/>
        </w:rPr>
      </w:pPr>
      <w:r>
        <w:t xml:space="preserve">L’association a-t-elle perçu une subvention investissement /matériel en </w:t>
      </w:r>
      <w:proofErr w:type="gramStart"/>
      <w:r>
        <w:t>2025?</w:t>
      </w:r>
      <w:proofErr w:type="gramEnd"/>
      <w:r>
        <w:t xml:space="preserve"> OUI/ NON </w:t>
      </w:r>
    </w:p>
    <w:p w14:paraId="47161E6D" w14:textId="77777777" w:rsidR="007E1149" w:rsidRDefault="007E1149">
      <w:pPr>
        <w:pStyle w:val="Standard"/>
        <w:rPr>
          <w:rFonts w:hint="eastAsia"/>
        </w:rPr>
      </w:pPr>
    </w:p>
    <w:p w14:paraId="369A113E" w14:textId="77777777" w:rsidR="007E1149" w:rsidRDefault="00000000">
      <w:pPr>
        <w:pStyle w:val="Standard"/>
        <w:tabs>
          <w:tab w:val="left" w:pos="567"/>
          <w:tab w:val="left" w:leader="underscore" w:pos="9072"/>
        </w:tabs>
        <w:spacing w:line="360" w:lineRule="auto"/>
        <w:rPr>
          <w:rFonts w:hint="eastAsia"/>
        </w:rPr>
      </w:pPr>
      <w:r>
        <w:t>Si oui, quel en était le montant ? ________________________________________________</w:t>
      </w:r>
    </w:p>
    <w:p w14:paraId="4F94429A" w14:textId="77777777" w:rsidR="007E1149" w:rsidRDefault="00000000">
      <w:pPr>
        <w:pStyle w:val="Standard"/>
        <w:tabs>
          <w:tab w:val="left" w:pos="567"/>
          <w:tab w:val="left" w:leader="underscore" w:pos="9072"/>
        </w:tabs>
        <w:spacing w:line="360" w:lineRule="auto"/>
        <w:rPr>
          <w:rFonts w:hint="eastAsia"/>
        </w:rPr>
      </w:pPr>
      <w:r>
        <w:t>Pour quel objet ?</w:t>
      </w:r>
      <w:r>
        <w:tab/>
      </w:r>
      <w:r>
        <w:tab/>
      </w:r>
    </w:p>
    <w:p w14:paraId="05CBE7F0" w14:textId="77777777" w:rsidR="007E1149" w:rsidRDefault="00000000">
      <w:pPr>
        <w:pStyle w:val="Standard"/>
        <w:tabs>
          <w:tab w:val="left" w:pos="567"/>
          <w:tab w:val="left" w:leader="underscore" w:pos="9072"/>
        </w:tabs>
        <w:spacing w:line="360" w:lineRule="auto"/>
        <w:rPr>
          <w:rFonts w:hint="eastAsia"/>
        </w:rPr>
      </w:pPr>
      <w:r>
        <w:t>___________________</w:t>
      </w:r>
      <w:r>
        <w:tab/>
      </w:r>
    </w:p>
    <w:p w14:paraId="7A8D9B6E" w14:textId="77777777" w:rsidR="007E1149" w:rsidRDefault="00000000">
      <w:pPr>
        <w:pStyle w:val="Standard"/>
        <w:pageBreakBefore/>
        <w:rPr>
          <w:rFonts w:hint="eastAsia"/>
          <w:b/>
          <w:bCs/>
          <w:sz w:val="36"/>
          <w:szCs w:val="36"/>
          <w:u w:val="single"/>
        </w:rPr>
      </w:pPr>
      <w:r>
        <w:rPr>
          <w:b/>
          <w:bCs/>
          <w:sz w:val="36"/>
          <w:szCs w:val="36"/>
          <w:u w:val="single"/>
        </w:rPr>
        <w:lastRenderedPageBreak/>
        <w:t>4 – Bilan financier de l’association 2025</w:t>
      </w:r>
    </w:p>
    <w:p w14:paraId="2590C279" w14:textId="77777777" w:rsidR="007E1149" w:rsidRDefault="007E1149">
      <w:pPr>
        <w:pStyle w:val="Standard"/>
        <w:rPr>
          <w:rFonts w:hint="eastAsia"/>
          <w:sz w:val="16"/>
          <w:szCs w:val="16"/>
        </w:rPr>
      </w:pPr>
    </w:p>
    <w:p w14:paraId="3D816B02" w14:textId="77777777" w:rsidR="007E1149" w:rsidRDefault="00000000">
      <w:pPr>
        <w:pStyle w:val="Standard"/>
        <w:spacing w:line="360" w:lineRule="auto"/>
        <w:rPr>
          <w:rFonts w:hint="eastAsia"/>
        </w:rPr>
      </w:pPr>
      <w:r>
        <w:t xml:space="preserve">Dans le cas où l'exercice de l'association est différent de l'année civile, il convient de préciser les dates de début et de fin d'exercice. Exercice (12 mois) </w:t>
      </w:r>
    </w:p>
    <w:p w14:paraId="28F2F768" w14:textId="77777777" w:rsidR="007E1149" w:rsidRDefault="00000000">
      <w:pPr>
        <w:pStyle w:val="Standard"/>
        <w:tabs>
          <w:tab w:val="left" w:leader="underscore" w:pos="3969"/>
          <w:tab w:val="left" w:pos="4536"/>
          <w:tab w:val="left" w:leader="underscore" w:pos="9072"/>
        </w:tabs>
        <w:spacing w:line="360" w:lineRule="auto"/>
        <w:rPr>
          <w:rFonts w:hint="eastAsia"/>
        </w:rPr>
      </w:pPr>
      <w:r>
        <w:t xml:space="preserve">Date de début : </w:t>
      </w:r>
      <w:r>
        <w:tab/>
        <w:t xml:space="preserve"> </w:t>
      </w:r>
      <w:r>
        <w:tab/>
        <w:t>Date de fin :</w:t>
      </w:r>
      <w:r>
        <w:tab/>
      </w:r>
    </w:p>
    <w:tbl>
      <w:tblPr>
        <w:tblW w:w="9630" w:type="dxa"/>
        <w:tblInd w:w="-2" w:type="dxa"/>
        <w:tblLayout w:type="fixed"/>
        <w:tblCellMar>
          <w:left w:w="10" w:type="dxa"/>
          <w:right w:w="10" w:type="dxa"/>
        </w:tblCellMar>
        <w:tblLook w:val="0000" w:firstRow="0" w:lastRow="0" w:firstColumn="0" w:lastColumn="0" w:noHBand="0" w:noVBand="0"/>
      </w:tblPr>
      <w:tblGrid>
        <w:gridCol w:w="2591"/>
        <w:gridCol w:w="949"/>
        <w:gridCol w:w="4800"/>
        <w:gridCol w:w="1290"/>
      </w:tblGrid>
      <w:tr w:rsidR="007E1149" w14:paraId="3D1770EE" w14:textId="77777777">
        <w:tblPrEx>
          <w:tblCellMar>
            <w:top w:w="0" w:type="dxa"/>
            <w:bottom w:w="0" w:type="dxa"/>
          </w:tblCellMar>
        </w:tblPrEx>
        <w:trPr>
          <w:trHeight w:val="300"/>
        </w:trPr>
        <w:tc>
          <w:tcPr>
            <w:tcW w:w="2591"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0C0A15CB" w14:textId="77777777" w:rsidR="007E1149" w:rsidRDefault="00000000">
            <w:pPr>
              <w:pStyle w:val="TableContents"/>
              <w:jc w:val="center"/>
              <w:rPr>
                <w:rFonts w:hint="eastAsia"/>
                <w:b/>
                <w:bCs/>
                <w:sz w:val="20"/>
                <w:szCs w:val="20"/>
              </w:rPr>
            </w:pPr>
            <w:r>
              <w:rPr>
                <w:b/>
                <w:bCs/>
                <w:sz w:val="20"/>
                <w:szCs w:val="20"/>
              </w:rPr>
              <w:t>NATURE DE LA DEPENSE</w:t>
            </w:r>
          </w:p>
          <w:p w14:paraId="79F2CB62" w14:textId="77777777" w:rsidR="007E1149" w:rsidRDefault="00000000">
            <w:pPr>
              <w:pStyle w:val="TableContents"/>
              <w:jc w:val="center"/>
              <w:rPr>
                <w:rFonts w:hint="eastAsia"/>
                <w:sz w:val="20"/>
                <w:szCs w:val="20"/>
              </w:rPr>
            </w:pPr>
            <w:r>
              <w:rPr>
                <w:sz w:val="20"/>
                <w:szCs w:val="20"/>
              </w:rPr>
              <w:t>(</w:t>
            </w:r>
            <w:proofErr w:type="gramStart"/>
            <w:r>
              <w:rPr>
                <w:sz w:val="20"/>
                <w:szCs w:val="20"/>
              </w:rPr>
              <w:t>charges</w:t>
            </w:r>
            <w:proofErr w:type="gramEnd"/>
            <w:r>
              <w:rPr>
                <w:sz w:val="20"/>
                <w:szCs w:val="20"/>
              </w:rPr>
              <w:t>)</w:t>
            </w:r>
          </w:p>
        </w:tc>
        <w:tc>
          <w:tcPr>
            <w:tcW w:w="949"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7271691B" w14:textId="77777777" w:rsidR="007E1149" w:rsidRDefault="00000000">
            <w:pPr>
              <w:pStyle w:val="TableContents"/>
              <w:jc w:val="center"/>
              <w:rPr>
                <w:rFonts w:hint="eastAsia"/>
                <w:b/>
                <w:bCs/>
                <w:sz w:val="20"/>
                <w:szCs w:val="20"/>
              </w:rPr>
            </w:pPr>
            <w:r>
              <w:rPr>
                <w:b/>
                <w:bCs/>
                <w:sz w:val="20"/>
                <w:szCs w:val="20"/>
              </w:rPr>
              <w:t>2025</w:t>
            </w:r>
          </w:p>
        </w:tc>
        <w:tc>
          <w:tcPr>
            <w:tcW w:w="480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03DA306A" w14:textId="77777777" w:rsidR="007E1149" w:rsidRDefault="00000000">
            <w:pPr>
              <w:pStyle w:val="TableContents"/>
              <w:jc w:val="center"/>
              <w:rPr>
                <w:rFonts w:hint="eastAsia"/>
                <w:b/>
                <w:bCs/>
                <w:sz w:val="20"/>
                <w:szCs w:val="20"/>
              </w:rPr>
            </w:pPr>
            <w:r>
              <w:rPr>
                <w:b/>
                <w:bCs/>
                <w:sz w:val="20"/>
                <w:szCs w:val="20"/>
              </w:rPr>
              <w:t xml:space="preserve"> NATURE DE LA RECETTE</w:t>
            </w:r>
          </w:p>
          <w:p w14:paraId="648012DF" w14:textId="77777777" w:rsidR="007E1149" w:rsidRDefault="00000000">
            <w:pPr>
              <w:pStyle w:val="TableContents"/>
              <w:jc w:val="center"/>
              <w:rPr>
                <w:rFonts w:hint="eastAsia"/>
                <w:sz w:val="20"/>
                <w:szCs w:val="20"/>
              </w:rPr>
            </w:pPr>
            <w:r>
              <w:rPr>
                <w:sz w:val="20"/>
                <w:szCs w:val="20"/>
              </w:rPr>
              <w:t>(</w:t>
            </w:r>
            <w:proofErr w:type="gramStart"/>
            <w:r>
              <w:rPr>
                <w:sz w:val="20"/>
                <w:szCs w:val="20"/>
              </w:rPr>
              <w:t>produits</w:t>
            </w:r>
            <w:proofErr w:type="gramEnd"/>
            <w:r>
              <w:rPr>
                <w:sz w:val="20"/>
                <w:szCs w:val="20"/>
              </w:rPr>
              <w:t>)</w:t>
            </w:r>
          </w:p>
        </w:tc>
        <w:tc>
          <w:tcPr>
            <w:tcW w:w="1290"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2060CFFA" w14:textId="77777777" w:rsidR="007E1149" w:rsidRDefault="00000000">
            <w:pPr>
              <w:pStyle w:val="TableContents"/>
              <w:jc w:val="center"/>
              <w:rPr>
                <w:rFonts w:hint="eastAsia"/>
                <w:b/>
                <w:bCs/>
                <w:sz w:val="20"/>
                <w:szCs w:val="20"/>
              </w:rPr>
            </w:pPr>
            <w:r>
              <w:rPr>
                <w:b/>
                <w:bCs/>
                <w:sz w:val="20"/>
                <w:szCs w:val="20"/>
              </w:rPr>
              <w:t>2025</w:t>
            </w:r>
          </w:p>
        </w:tc>
      </w:tr>
      <w:tr w:rsidR="007E1149" w14:paraId="7620E01E" w14:textId="77777777">
        <w:tblPrEx>
          <w:tblCellMar>
            <w:top w:w="0" w:type="dxa"/>
            <w:bottom w:w="0" w:type="dxa"/>
          </w:tblCellMar>
        </w:tblPrEx>
        <w:trPr>
          <w:trHeight w:val="300"/>
        </w:trPr>
        <w:tc>
          <w:tcPr>
            <w:tcW w:w="2591" w:type="dxa"/>
            <w:tcBorders>
              <w:left w:val="single" w:sz="2" w:space="0" w:color="000000"/>
              <w:bottom w:val="single" w:sz="2" w:space="0" w:color="000000"/>
            </w:tcBorders>
            <w:tcMar>
              <w:top w:w="55" w:type="dxa"/>
              <w:left w:w="55" w:type="dxa"/>
              <w:bottom w:w="55" w:type="dxa"/>
              <w:right w:w="55" w:type="dxa"/>
            </w:tcMar>
          </w:tcPr>
          <w:p w14:paraId="47541C66" w14:textId="77777777" w:rsidR="007E1149" w:rsidRDefault="00000000">
            <w:pPr>
              <w:pStyle w:val="TableContents"/>
              <w:rPr>
                <w:rFonts w:hint="eastAsia"/>
                <w:b/>
                <w:bCs/>
              </w:rPr>
            </w:pPr>
            <w:r>
              <w:rPr>
                <w:b/>
                <w:bCs/>
              </w:rPr>
              <w:t>60 Achats</w:t>
            </w:r>
          </w:p>
          <w:p w14:paraId="00D248E7" w14:textId="77777777" w:rsidR="007E1149" w:rsidRDefault="00000000">
            <w:pPr>
              <w:pStyle w:val="TableContents"/>
              <w:rPr>
                <w:rFonts w:hint="eastAsia"/>
                <w:sz w:val="18"/>
                <w:szCs w:val="18"/>
              </w:rPr>
            </w:pPr>
            <w:r>
              <w:rPr>
                <w:sz w:val="18"/>
                <w:szCs w:val="18"/>
              </w:rPr>
              <w:t>Prestations de services</w:t>
            </w:r>
          </w:p>
          <w:p w14:paraId="1E438336" w14:textId="77777777" w:rsidR="007E1149" w:rsidRDefault="00000000">
            <w:pPr>
              <w:pStyle w:val="TableContents"/>
              <w:rPr>
                <w:rFonts w:hint="eastAsia"/>
                <w:sz w:val="18"/>
                <w:szCs w:val="18"/>
              </w:rPr>
            </w:pPr>
            <w:r>
              <w:rPr>
                <w:sz w:val="18"/>
                <w:szCs w:val="18"/>
              </w:rPr>
              <w:t>Fournitures (eau, électricité,)</w:t>
            </w:r>
          </w:p>
          <w:p w14:paraId="1F0D786D" w14:textId="77777777" w:rsidR="007E1149" w:rsidRDefault="00000000">
            <w:pPr>
              <w:pStyle w:val="TableContents"/>
              <w:rPr>
                <w:rFonts w:hint="eastAsia"/>
                <w:sz w:val="18"/>
                <w:szCs w:val="18"/>
              </w:rPr>
            </w:pPr>
            <w:r>
              <w:rPr>
                <w:sz w:val="18"/>
                <w:szCs w:val="18"/>
              </w:rPr>
              <w:t>Fournitures d'entretien et de petit</w:t>
            </w:r>
          </w:p>
          <w:p w14:paraId="62D1A95A" w14:textId="77777777" w:rsidR="007E1149" w:rsidRDefault="00000000">
            <w:pPr>
              <w:pStyle w:val="TableContents"/>
              <w:rPr>
                <w:rFonts w:hint="eastAsia"/>
                <w:sz w:val="18"/>
                <w:szCs w:val="18"/>
              </w:rPr>
            </w:pPr>
            <w:proofErr w:type="gramStart"/>
            <w:r>
              <w:rPr>
                <w:sz w:val="18"/>
                <w:szCs w:val="18"/>
              </w:rPr>
              <w:t>équipement</w:t>
            </w:r>
            <w:proofErr w:type="gramEnd"/>
          </w:p>
          <w:p w14:paraId="205AC949" w14:textId="77777777" w:rsidR="007E1149" w:rsidRDefault="00000000">
            <w:pPr>
              <w:pStyle w:val="TableContents"/>
              <w:rPr>
                <w:rFonts w:hint="eastAsia"/>
                <w:sz w:val="18"/>
                <w:szCs w:val="18"/>
              </w:rPr>
            </w:pPr>
            <w:r>
              <w:rPr>
                <w:sz w:val="18"/>
                <w:szCs w:val="18"/>
              </w:rPr>
              <w:t>Fournitures administratives</w:t>
            </w:r>
          </w:p>
          <w:p w14:paraId="55E8C0BF" w14:textId="77777777" w:rsidR="007E1149" w:rsidRDefault="00000000">
            <w:pPr>
              <w:pStyle w:val="TableContents"/>
              <w:rPr>
                <w:rFonts w:hint="eastAsia"/>
                <w:sz w:val="18"/>
                <w:szCs w:val="18"/>
              </w:rPr>
            </w:pPr>
            <w:r>
              <w:rPr>
                <w:sz w:val="18"/>
                <w:szCs w:val="18"/>
              </w:rPr>
              <w:t>Autres fournitures</w:t>
            </w:r>
          </w:p>
          <w:p w14:paraId="5D374750" w14:textId="77777777" w:rsidR="007E1149" w:rsidRDefault="00000000">
            <w:pPr>
              <w:pStyle w:val="TableContents"/>
              <w:rPr>
                <w:rFonts w:hint="eastAsia"/>
              </w:rPr>
            </w:pPr>
            <w:r>
              <w:rPr>
                <w:noProof/>
              </w:rPr>
              <mc:AlternateContent>
                <mc:Choice Requires="wps">
                  <w:drawing>
                    <wp:anchor distT="0" distB="0" distL="114300" distR="114300" simplePos="0" relativeHeight="251659264" behindDoc="0" locked="0" layoutInCell="1" allowOverlap="1" wp14:anchorId="226DD4FC" wp14:editId="6A907F84">
                      <wp:simplePos x="0" y="0"/>
                      <wp:positionH relativeFrom="column">
                        <wp:posOffset>-9528</wp:posOffset>
                      </wp:positionH>
                      <wp:positionV relativeFrom="paragraph">
                        <wp:posOffset>121286</wp:posOffset>
                      </wp:positionV>
                      <wp:extent cx="2994659" cy="0"/>
                      <wp:effectExtent l="0" t="0" r="0" b="0"/>
                      <wp:wrapNone/>
                      <wp:docPr id="580978571"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type w14:anchorId="57023465" id="_x0000_t32" coordsize="21600,21600" o:spt="32" o:oned="t" path="m,l21600,21600e" filled="f">
                      <v:path arrowok="t" fillok="f" o:connecttype="none"/>
                      <o:lock v:ext="edit" shapetype="t"/>
                    </v:shapetype>
                    <v:shape id="Connecteur droit 1" o:spid="_x0000_s1026" type="#_x0000_t32" style="position:absolute;margin-left:-.75pt;margin-top:9.55pt;width:235.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" strokeweight=".17625mm">
                      <v:stroke joinstyle="miter"/>
                    </v:shape>
                  </w:pict>
                </mc:Fallback>
              </mc:AlternateContent>
            </w:r>
          </w:p>
          <w:p w14:paraId="2CB79F6E" w14:textId="77777777" w:rsidR="007E1149" w:rsidRDefault="00000000">
            <w:pPr>
              <w:pStyle w:val="TableContents"/>
              <w:rPr>
                <w:rFonts w:hint="eastAsia"/>
                <w:b/>
                <w:bCs/>
              </w:rPr>
            </w:pPr>
            <w:r>
              <w:rPr>
                <w:b/>
                <w:bCs/>
              </w:rPr>
              <w:t>61 Services extérieurs</w:t>
            </w:r>
          </w:p>
          <w:p w14:paraId="1B6C10DC" w14:textId="77777777" w:rsidR="007E1149" w:rsidRDefault="00000000">
            <w:pPr>
              <w:pStyle w:val="TableContents"/>
              <w:rPr>
                <w:rFonts w:hint="eastAsia"/>
                <w:sz w:val="18"/>
                <w:szCs w:val="18"/>
              </w:rPr>
            </w:pPr>
            <w:r>
              <w:rPr>
                <w:sz w:val="18"/>
                <w:szCs w:val="18"/>
              </w:rPr>
              <w:t>Locations mobilières et immobilières</w:t>
            </w:r>
          </w:p>
          <w:p w14:paraId="1BCF8FDB" w14:textId="77777777" w:rsidR="007E1149" w:rsidRDefault="00000000">
            <w:pPr>
              <w:pStyle w:val="TableContents"/>
              <w:rPr>
                <w:rFonts w:hint="eastAsia"/>
                <w:sz w:val="18"/>
                <w:szCs w:val="18"/>
              </w:rPr>
            </w:pPr>
            <w:r>
              <w:rPr>
                <w:sz w:val="18"/>
                <w:szCs w:val="18"/>
              </w:rPr>
              <w:t>Charges locatives et de copropriété</w:t>
            </w:r>
          </w:p>
          <w:p w14:paraId="04CE866D" w14:textId="77777777" w:rsidR="007E1149" w:rsidRDefault="00000000">
            <w:pPr>
              <w:pStyle w:val="TableContents"/>
              <w:rPr>
                <w:rFonts w:hint="eastAsia"/>
                <w:sz w:val="18"/>
                <w:szCs w:val="18"/>
              </w:rPr>
            </w:pPr>
            <w:r>
              <w:rPr>
                <w:sz w:val="18"/>
                <w:szCs w:val="18"/>
              </w:rPr>
              <w:t>Entretien et réparations</w:t>
            </w:r>
          </w:p>
          <w:p w14:paraId="0207AA1D" w14:textId="77777777" w:rsidR="007E1149" w:rsidRDefault="00000000">
            <w:pPr>
              <w:pStyle w:val="TableContents"/>
              <w:rPr>
                <w:rFonts w:hint="eastAsia"/>
                <w:sz w:val="18"/>
                <w:szCs w:val="18"/>
              </w:rPr>
            </w:pPr>
            <w:r>
              <w:rPr>
                <w:sz w:val="18"/>
                <w:szCs w:val="18"/>
              </w:rPr>
              <w:t>Primes d'assurance</w:t>
            </w:r>
          </w:p>
          <w:p w14:paraId="7B15DBF2" w14:textId="77777777" w:rsidR="007E1149" w:rsidRDefault="00000000">
            <w:pPr>
              <w:pStyle w:val="TableContents"/>
              <w:rPr>
                <w:rFonts w:hint="eastAsia"/>
                <w:sz w:val="18"/>
                <w:szCs w:val="18"/>
              </w:rPr>
            </w:pPr>
            <w:r>
              <w:rPr>
                <w:sz w:val="18"/>
                <w:szCs w:val="18"/>
              </w:rPr>
              <w:t>Documentation</w:t>
            </w:r>
          </w:p>
          <w:p w14:paraId="10A3C2B6" w14:textId="77777777" w:rsidR="007E1149" w:rsidRDefault="00000000">
            <w:pPr>
              <w:pStyle w:val="TableContents"/>
              <w:rPr>
                <w:rFonts w:hint="eastAsia"/>
                <w:sz w:val="18"/>
                <w:szCs w:val="18"/>
              </w:rPr>
            </w:pPr>
            <w:r>
              <w:rPr>
                <w:sz w:val="18"/>
                <w:szCs w:val="18"/>
              </w:rPr>
              <w:t>Divers</w:t>
            </w:r>
          </w:p>
          <w:p w14:paraId="75718AF8" w14:textId="77777777" w:rsidR="007E1149" w:rsidRDefault="00000000">
            <w:pPr>
              <w:pStyle w:val="TableContents"/>
              <w:rPr>
                <w:rFonts w:hint="eastAsia"/>
              </w:rPr>
            </w:pPr>
            <w:r>
              <w:rPr>
                <w:noProof/>
              </w:rPr>
              <mc:AlternateContent>
                <mc:Choice Requires="wps">
                  <w:drawing>
                    <wp:anchor distT="0" distB="0" distL="114300" distR="114300" simplePos="0" relativeHeight="251661312" behindDoc="0" locked="0" layoutInCell="1" allowOverlap="1" wp14:anchorId="4478DF18" wp14:editId="6C136406">
                      <wp:simplePos x="0" y="0"/>
                      <wp:positionH relativeFrom="column">
                        <wp:posOffset>-10158</wp:posOffset>
                      </wp:positionH>
                      <wp:positionV relativeFrom="paragraph">
                        <wp:posOffset>97785</wp:posOffset>
                      </wp:positionV>
                      <wp:extent cx="2994659" cy="0"/>
                      <wp:effectExtent l="0" t="0" r="0" b="0"/>
                      <wp:wrapNone/>
                      <wp:docPr id="158054376"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0EB9DABA" id="Connecteur droit 1" o:spid="_x0000_s1026" type="#_x0000_t32" style="position:absolute;margin-left:-.8pt;margin-top:7.7pt;width:235.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" strokeweight=".17625mm">
                      <v:stroke joinstyle="miter"/>
                    </v:shape>
                  </w:pict>
                </mc:Fallback>
              </mc:AlternateContent>
            </w:r>
          </w:p>
          <w:p w14:paraId="1FED378B" w14:textId="77777777" w:rsidR="007E1149" w:rsidRDefault="00000000">
            <w:pPr>
              <w:pStyle w:val="TableContents"/>
              <w:rPr>
                <w:rFonts w:hint="eastAsia"/>
                <w:b/>
                <w:bCs/>
              </w:rPr>
            </w:pPr>
            <w:r>
              <w:rPr>
                <w:b/>
                <w:bCs/>
              </w:rPr>
              <w:t>62 Autres services extérieurs</w:t>
            </w:r>
          </w:p>
          <w:p w14:paraId="6A789541" w14:textId="77777777" w:rsidR="007E1149" w:rsidRDefault="00000000">
            <w:pPr>
              <w:pStyle w:val="TableContents"/>
              <w:rPr>
                <w:rFonts w:hint="eastAsia"/>
                <w:sz w:val="18"/>
                <w:szCs w:val="18"/>
              </w:rPr>
            </w:pPr>
            <w:r>
              <w:rPr>
                <w:sz w:val="18"/>
                <w:szCs w:val="18"/>
              </w:rPr>
              <w:t>Rémunérations d'intermédiaires et</w:t>
            </w:r>
          </w:p>
          <w:p w14:paraId="2F02BC93" w14:textId="77777777" w:rsidR="007E1149" w:rsidRDefault="00000000">
            <w:pPr>
              <w:pStyle w:val="TableContents"/>
              <w:rPr>
                <w:rFonts w:hint="eastAsia"/>
                <w:sz w:val="18"/>
                <w:szCs w:val="18"/>
              </w:rPr>
            </w:pPr>
            <w:proofErr w:type="gramStart"/>
            <w:r>
              <w:rPr>
                <w:sz w:val="18"/>
                <w:szCs w:val="18"/>
              </w:rPr>
              <w:t>honoraires</w:t>
            </w:r>
            <w:proofErr w:type="gramEnd"/>
          </w:p>
          <w:p w14:paraId="170924B4" w14:textId="77777777" w:rsidR="007E1149" w:rsidRDefault="00000000">
            <w:pPr>
              <w:pStyle w:val="TableContents"/>
              <w:rPr>
                <w:rFonts w:hint="eastAsia"/>
                <w:sz w:val="18"/>
                <w:szCs w:val="18"/>
              </w:rPr>
            </w:pPr>
            <w:r>
              <w:rPr>
                <w:sz w:val="18"/>
                <w:szCs w:val="18"/>
              </w:rPr>
              <w:t>Publicité, publications</w:t>
            </w:r>
          </w:p>
          <w:p w14:paraId="54D1C3F0" w14:textId="77777777" w:rsidR="007E1149" w:rsidRDefault="00000000">
            <w:pPr>
              <w:pStyle w:val="TableContents"/>
              <w:rPr>
                <w:rFonts w:hint="eastAsia"/>
                <w:sz w:val="18"/>
                <w:szCs w:val="18"/>
              </w:rPr>
            </w:pPr>
            <w:r>
              <w:rPr>
                <w:sz w:val="18"/>
                <w:szCs w:val="18"/>
              </w:rPr>
              <w:t>Déplacements, missions et</w:t>
            </w:r>
          </w:p>
          <w:p w14:paraId="0E56B105" w14:textId="77777777" w:rsidR="007E1149" w:rsidRDefault="00000000">
            <w:pPr>
              <w:pStyle w:val="TableContents"/>
              <w:rPr>
                <w:rFonts w:hint="eastAsia"/>
                <w:sz w:val="18"/>
                <w:szCs w:val="18"/>
              </w:rPr>
            </w:pPr>
            <w:proofErr w:type="gramStart"/>
            <w:r>
              <w:rPr>
                <w:sz w:val="18"/>
                <w:szCs w:val="18"/>
              </w:rPr>
              <w:t>réceptions</w:t>
            </w:r>
            <w:proofErr w:type="gramEnd"/>
          </w:p>
          <w:p w14:paraId="2ED1D6B2" w14:textId="77777777" w:rsidR="007E1149" w:rsidRDefault="00000000">
            <w:pPr>
              <w:pStyle w:val="TableContents"/>
              <w:rPr>
                <w:rFonts w:hint="eastAsia"/>
                <w:sz w:val="18"/>
                <w:szCs w:val="18"/>
              </w:rPr>
            </w:pPr>
            <w:r>
              <w:rPr>
                <w:sz w:val="18"/>
                <w:szCs w:val="18"/>
              </w:rPr>
              <w:t>Frais postaux et de télécommunications</w:t>
            </w:r>
          </w:p>
          <w:p w14:paraId="43264840" w14:textId="77777777" w:rsidR="007E1149" w:rsidRDefault="00000000">
            <w:pPr>
              <w:pStyle w:val="TableContents"/>
              <w:rPr>
                <w:rFonts w:hint="eastAsia"/>
                <w:sz w:val="18"/>
                <w:szCs w:val="18"/>
              </w:rPr>
            </w:pPr>
            <w:r>
              <w:rPr>
                <w:sz w:val="18"/>
                <w:szCs w:val="18"/>
              </w:rPr>
              <w:t>Services bancaires</w:t>
            </w:r>
          </w:p>
          <w:p w14:paraId="2EAE9412" w14:textId="77777777" w:rsidR="007E1149" w:rsidRDefault="00000000">
            <w:pPr>
              <w:pStyle w:val="TableContents"/>
              <w:rPr>
                <w:rFonts w:hint="eastAsia"/>
              </w:rPr>
            </w:pPr>
            <w:r>
              <w:rPr>
                <w:noProof/>
              </w:rPr>
              <mc:AlternateContent>
                <mc:Choice Requires="wps">
                  <w:drawing>
                    <wp:anchor distT="0" distB="0" distL="114300" distR="114300" simplePos="0" relativeHeight="251663360" behindDoc="0" locked="0" layoutInCell="1" allowOverlap="1" wp14:anchorId="3EF11EE2" wp14:editId="433AA2BC">
                      <wp:simplePos x="0" y="0"/>
                      <wp:positionH relativeFrom="column">
                        <wp:posOffset>-10158</wp:posOffset>
                      </wp:positionH>
                      <wp:positionV relativeFrom="paragraph">
                        <wp:posOffset>97785</wp:posOffset>
                      </wp:positionV>
                      <wp:extent cx="2994659" cy="0"/>
                      <wp:effectExtent l="0" t="0" r="0" b="0"/>
                      <wp:wrapNone/>
                      <wp:docPr id="1939436320"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0449D396" id="Connecteur droit 1" o:spid="_x0000_s1026" type="#_x0000_t32" style="position:absolute;margin-left:-.8pt;margin-top:7.7pt;width:235.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" strokeweight=".17625mm">
                      <v:stroke joinstyle="miter"/>
                    </v:shape>
                  </w:pict>
                </mc:Fallback>
              </mc:AlternateContent>
            </w:r>
          </w:p>
          <w:p w14:paraId="7A7341B0" w14:textId="77777777" w:rsidR="007E1149" w:rsidRDefault="00000000">
            <w:pPr>
              <w:pStyle w:val="TableContents"/>
              <w:rPr>
                <w:rFonts w:hint="eastAsia"/>
                <w:b/>
                <w:bCs/>
              </w:rPr>
            </w:pPr>
            <w:r>
              <w:rPr>
                <w:b/>
                <w:bCs/>
              </w:rPr>
              <w:t>63 Impôts et taxes</w:t>
            </w:r>
          </w:p>
          <w:p w14:paraId="32AC0442" w14:textId="77777777" w:rsidR="007E1149" w:rsidRDefault="00000000">
            <w:pPr>
              <w:pStyle w:val="TableContents"/>
              <w:rPr>
                <w:rFonts w:hint="eastAsia"/>
                <w:sz w:val="18"/>
                <w:szCs w:val="18"/>
              </w:rPr>
            </w:pPr>
            <w:r>
              <w:rPr>
                <w:sz w:val="18"/>
                <w:szCs w:val="18"/>
              </w:rPr>
              <w:t>Impôts et taxes sur rémunérations</w:t>
            </w:r>
          </w:p>
          <w:p w14:paraId="0C2C339E" w14:textId="77777777" w:rsidR="007E1149" w:rsidRDefault="00000000">
            <w:pPr>
              <w:pStyle w:val="TableContents"/>
              <w:rPr>
                <w:rFonts w:hint="eastAsia"/>
                <w:sz w:val="18"/>
                <w:szCs w:val="18"/>
              </w:rPr>
            </w:pPr>
            <w:r>
              <w:rPr>
                <w:sz w:val="18"/>
                <w:szCs w:val="18"/>
              </w:rPr>
              <w:t>Autres impôts et taxes</w:t>
            </w:r>
          </w:p>
          <w:p w14:paraId="16C4ED7F" w14:textId="77777777" w:rsidR="007E1149" w:rsidRDefault="00000000">
            <w:pPr>
              <w:pStyle w:val="TableContents"/>
              <w:rPr>
                <w:rFonts w:hint="eastAsia"/>
              </w:rPr>
            </w:pPr>
            <w:r>
              <w:rPr>
                <w:noProof/>
              </w:rPr>
              <mc:AlternateContent>
                <mc:Choice Requires="wps">
                  <w:drawing>
                    <wp:anchor distT="0" distB="0" distL="114300" distR="114300" simplePos="0" relativeHeight="251665408" behindDoc="0" locked="0" layoutInCell="1" allowOverlap="1" wp14:anchorId="3B81EFF2" wp14:editId="02DEF51A">
                      <wp:simplePos x="0" y="0"/>
                      <wp:positionH relativeFrom="column">
                        <wp:posOffset>-10799</wp:posOffset>
                      </wp:positionH>
                      <wp:positionV relativeFrom="paragraph">
                        <wp:posOffset>106683</wp:posOffset>
                      </wp:positionV>
                      <wp:extent cx="2994659" cy="0"/>
                      <wp:effectExtent l="0" t="0" r="0" b="0"/>
                      <wp:wrapNone/>
                      <wp:docPr id="1006643105"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2F33E7E0" id="Connecteur droit 1" o:spid="_x0000_s1026" type="#_x0000_t32" style="position:absolute;margin-left:-.85pt;margin-top:8.4pt;width:235.8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" strokeweight=".17625mm">
                      <v:stroke joinstyle="miter"/>
                    </v:shape>
                  </w:pict>
                </mc:Fallback>
              </mc:AlternateContent>
            </w:r>
          </w:p>
          <w:p w14:paraId="1BD7E45A" w14:textId="77777777" w:rsidR="007E1149" w:rsidRDefault="00000000">
            <w:pPr>
              <w:pStyle w:val="TableContents"/>
              <w:rPr>
                <w:rFonts w:hint="eastAsia"/>
                <w:b/>
                <w:bCs/>
              </w:rPr>
            </w:pPr>
            <w:r>
              <w:rPr>
                <w:b/>
                <w:bCs/>
              </w:rPr>
              <w:t>64 Charges de personnel</w:t>
            </w:r>
          </w:p>
          <w:p w14:paraId="4460018C" w14:textId="77777777" w:rsidR="007E1149" w:rsidRDefault="00000000">
            <w:pPr>
              <w:pStyle w:val="TableContents"/>
              <w:rPr>
                <w:rFonts w:hint="eastAsia"/>
                <w:sz w:val="18"/>
                <w:szCs w:val="18"/>
              </w:rPr>
            </w:pPr>
            <w:r>
              <w:rPr>
                <w:sz w:val="18"/>
                <w:szCs w:val="18"/>
              </w:rPr>
              <w:t>Rémunérations du personnel</w:t>
            </w:r>
          </w:p>
          <w:p w14:paraId="3228422F" w14:textId="77777777" w:rsidR="007E1149" w:rsidRDefault="00000000">
            <w:pPr>
              <w:pStyle w:val="TableContents"/>
              <w:rPr>
                <w:rFonts w:hint="eastAsia"/>
                <w:sz w:val="18"/>
                <w:szCs w:val="18"/>
              </w:rPr>
            </w:pPr>
            <w:r>
              <w:rPr>
                <w:sz w:val="18"/>
                <w:szCs w:val="18"/>
              </w:rPr>
              <w:t>Charges sociales</w:t>
            </w:r>
          </w:p>
          <w:p w14:paraId="4D7FD53F" w14:textId="77777777" w:rsidR="007E1149" w:rsidRDefault="00000000">
            <w:pPr>
              <w:pStyle w:val="TableContents"/>
              <w:rPr>
                <w:rFonts w:hint="eastAsia"/>
                <w:sz w:val="18"/>
                <w:szCs w:val="18"/>
              </w:rPr>
            </w:pPr>
            <w:r>
              <w:rPr>
                <w:sz w:val="18"/>
                <w:szCs w:val="18"/>
              </w:rPr>
              <w:t>Autres charges de personnel</w:t>
            </w:r>
          </w:p>
          <w:p w14:paraId="3C24B95D" w14:textId="77777777" w:rsidR="007E1149" w:rsidRDefault="00000000">
            <w:pPr>
              <w:pStyle w:val="TableContents"/>
              <w:rPr>
                <w:rFonts w:hint="eastAsia"/>
              </w:rPr>
            </w:pPr>
            <w:r>
              <w:rPr>
                <w:noProof/>
              </w:rPr>
              <mc:AlternateContent>
                <mc:Choice Requires="wps">
                  <w:drawing>
                    <wp:anchor distT="0" distB="0" distL="114300" distR="114300" simplePos="0" relativeHeight="251667456" behindDoc="0" locked="0" layoutInCell="1" allowOverlap="1" wp14:anchorId="3E6DA649" wp14:editId="0F910F13">
                      <wp:simplePos x="0" y="0"/>
                      <wp:positionH relativeFrom="column">
                        <wp:posOffset>-10158</wp:posOffset>
                      </wp:positionH>
                      <wp:positionV relativeFrom="paragraph">
                        <wp:posOffset>99056</wp:posOffset>
                      </wp:positionV>
                      <wp:extent cx="2994659" cy="0"/>
                      <wp:effectExtent l="0" t="0" r="0" b="0"/>
                      <wp:wrapNone/>
                      <wp:docPr id="975975976"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3237B184" id="Connecteur droit 1" o:spid="_x0000_s1026" type="#_x0000_t32" style="position:absolute;margin-left:-.8pt;margin-top:7.8pt;width:235.8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" strokeweight=".17625mm">
                      <v:stroke joinstyle="miter"/>
                    </v:shape>
                  </w:pict>
                </mc:Fallback>
              </mc:AlternateContent>
            </w:r>
          </w:p>
          <w:p w14:paraId="67E7F8B4" w14:textId="77777777" w:rsidR="007E1149" w:rsidRDefault="00000000">
            <w:pPr>
              <w:pStyle w:val="TableContents"/>
              <w:rPr>
                <w:rFonts w:hint="eastAsia"/>
                <w:b/>
                <w:bCs/>
              </w:rPr>
            </w:pPr>
            <w:r>
              <w:rPr>
                <w:b/>
                <w:bCs/>
              </w:rPr>
              <w:t>65 Autres charges de gestion courante</w:t>
            </w:r>
          </w:p>
          <w:p w14:paraId="493CFC03" w14:textId="77777777" w:rsidR="007E1149" w:rsidRDefault="00000000">
            <w:pPr>
              <w:pStyle w:val="TableContents"/>
              <w:rPr>
                <w:rFonts w:hint="eastAsia"/>
                <w:sz w:val="18"/>
                <w:szCs w:val="18"/>
              </w:rPr>
            </w:pPr>
            <w:r>
              <w:rPr>
                <w:sz w:val="18"/>
                <w:szCs w:val="18"/>
              </w:rPr>
              <w:t>Redevances (SACEM, …)</w:t>
            </w:r>
          </w:p>
          <w:p w14:paraId="439CEB23" w14:textId="77777777" w:rsidR="007E1149" w:rsidRDefault="00000000">
            <w:pPr>
              <w:pStyle w:val="TableContents"/>
              <w:rPr>
                <w:rFonts w:hint="eastAsia"/>
                <w:sz w:val="18"/>
                <w:szCs w:val="18"/>
              </w:rPr>
            </w:pPr>
            <w:r>
              <w:rPr>
                <w:sz w:val="18"/>
                <w:szCs w:val="18"/>
              </w:rPr>
              <w:t>Subventions versées par l'association</w:t>
            </w:r>
          </w:p>
          <w:p w14:paraId="75F574B4" w14:textId="77777777" w:rsidR="007E1149" w:rsidRDefault="00000000">
            <w:pPr>
              <w:pStyle w:val="TableContents"/>
              <w:rPr>
                <w:rFonts w:hint="eastAsia"/>
                <w:sz w:val="18"/>
                <w:szCs w:val="18"/>
              </w:rPr>
            </w:pPr>
            <w:r>
              <w:rPr>
                <w:sz w:val="18"/>
                <w:szCs w:val="18"/>
              </w:rPr>
              <w:t>Cotisations liées à la vie statutaire</w:t>
            </w:r>
          </w:p>
          <w:p w14:paraId="648B192C" w14:textId="77777777" w:rsidR="007E1149" w:rsidRDefault="00000000">
            <w:pPr>
              <w:pStyle w:val="TableContents"/>
              <w:rPr>
                <w:rFonts w:hint="eastAsia"/>
              </w:rPr>
            </w:pPr>
            <w:r>
              <w:rPr>
                <w:noProof/>
              </w:rPr>
              <mc:AlternateContent>
                <mc:Choice Requires="wps">
                  <w:drawing>
                    <wp:anchor distT="0" distB="0" distL="114300" distR="114300" simplePos="0" relativeHeight="251669504" behindDoc="0" locked="0" layoutInCell="1" allowOverlap="1" wp14:anchorId="4AFBFA22" wp14:editId="3FB7C6F7">
                      <wp:simplePos x="0" y="0"/>
                      <wp:positionH relativeFrom="column">
                        <wp:posOffset>-8887</wp:posOffset>
                      </wp:positionH>
                      <wp:positionV relativeFrom="paragraph">
                        <wp:posOffset>99056</wp:posOffset>
                      </wp:positionV>
                      <wp:extent cx="2994659" cy="0"/>
                      <wp:effectExtent l="0" t="0" r="0" b="0"/>
                      <wp:wrapNone/>
                      <wp:docPr id="1962027261"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0270132D" id="Connecteur droit 1" o:spid="_x0000_s1026" type="#_x0000_t32" style="position:absolute;margin-left:-.7pt;margin-top:7.8pt;width:235.8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" strokeweight=".17625mm">
                      <v:stroke joinstyle="miter"/>
                    </v:shape>
                  </w:pict>
                </mc:Fallback>
              </mc:AlternateContent>
            </w:r>
          </w:p>
          <w:p w14:paraId="47518985" w14:textId="77777777" w:rsidR="007E1149" w:rsidRDefault="00000000">
            <w:pPr>
              <w:pStyle w:val="TableContents"/>
              <w:rPr>
                <w:rFonts w:hint="eastAsia"/>
                <w:b/>
                <w:bCs/>
              </w:rPr>
            </w:pPr>
            <w:r>
              <w:rPr>
                <w:b/>
                <w:bCs/>
              </w:rPr>
              <w:t>66 Charges financières</w:t>
            </w:r>
          </w:p>
          <w:p w14:paraId="1E1599AC" w14:textId="77777777" w:rsidR="007E1149" w:rsidRDefault="00000000">
            <w:pPr>
              <w:pStyle w:val="TableContents"/>
              <w:rPr>
                <w:rFonts w:hint="eastAsia"/>
              </w:rPr>
            </w:pPr>
            <w:r>
              <w:rPr>
                <w:noProof/>
              </w:rPr>
              <mc:AlternateContent>
                <mc:Choice Requires="wps">
                  <w:drawing>
                    <wp:anchor distT="0" distB="0" distL="114300" distR="114300" simplePos="0" relativeHeight="251671552" behindDoc="0" locked="0" layoutInCell="1" allowOverlap="1" wp14:anchorId="0858B8B1" wp14:editId="4EB2124D">
                      <wp:simplePos x="0" y="0"/>
                      <wp:positionH relativeFrom="column">
                        <wp:posOffset>-15243</wp:posOffset>
                      </wp:positionH>
                      <wp:positionV relativeFrom="paragraph">
                        <wp:posOffset>152403</wp:posOffset>
                      </wp:positionV>
                      <wp:extent cx="2994659" cy="0"/>
                      <wp:effectExtent l="0" t="0" r="0" b="0"/>
                      <wp:wrapNone/>
                      <wp:docPr id="933036905"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315FE004" id="Connecteur droit 1" o:spid="_x0000_s1026" type="#_x0000_t32" style="position:absolute;margin-left:-1.2pt;margin-top:12pt;width:235.8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" strokeweight=".17625mm">
                      <v:stroke joinstyle="miter"/>
                    </v:shape>
                  </w:pict>
                </mc:Fallback>
              </mc:AlternateContent>
            </w:r>
          </w:p>
          <w:p w14:paraId="3DB5139B" w14:textId="77777777" w:rsidR="007E1149" w:rsidRDefault="00000000">
            <w:pPr>
              <w:pStyle w:val="TableContents"/>
              <w:rPr>
                <w:rFonts w:hint="eastAsia"/>
                <w:b/>
                <w:bCs/>
              </w:rPr>
            </w:pPr>
            <w:r>
              <w:rPr>
                <w:b/>
                <w:bCs/>
              </w:rPr>
              <w:t>67 Charges exceptionnelles</w:t>
            </w:r>
          </w:p>
          <w:p w14:paraId="66BDFD05" w14:textId="77777777" w:rsidR="007E1149" w:rsidRDefault="00000000">
            <w:pPr>
              <w:pStyle w:val="TableContents"/>
              <w:rPr>
                <w:rFonts w:hint="eastAsia"/>
              </w:rPr>
            </w:pPr>
            <w:r>
              <w:rPr>
                <w:noProof/>
              </w:rPr>
              <mc:AlternateContent>
                <mc:Choice Requires="wps">
                  <w:drawing>
                    <wp:anchor distT="0" distB="0" distL="114300" distR="114300" simplePos="0" relativeHeight="251673600" behindDoc="0" locked="0" layoutInCell="1" allowOverlap="1" wp14:anchorId="2074F010" wp14:editId="412A525B">
                      <wp:simplePos x="0" y="0"/>
                      <wp:positionH relativeFrom="column">
                        <wp:posOffset>-10158</wp:posOffset>
                      </wp:positionH>
                      <wp:positionV relativeFrom="paragraph">
                        <wp:posOffset>106042</wp:posOffset>
                      </wp:positionV>
                      <wp:extent cx="2994659" cy="0"/>
                      <wp:effectExtent l="0" t="0" r="0" b="0"/>
                      <wp:wrapNone/>
                      <wp:docPr id="884929463"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17A2BE3A" id="Connecteur droit 1" o:spid="_x0000_s1026" type="#_x0000_t32" style="position:absolute;margin-left:-.8pt;margin-top:8.35pt;width:235.8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" strokeweight=".17625mm">
                      <v:stroke joinstyle="miter"/>
                    </v:shape>
                  </w:pict>
                </mc:Fallback>
              </mc:AlternateContent>
            </w:r>
          </w:p>
          <w:p w14:paraId="21A08F3F" w14:textId="77777777" w:rsidR="007E1149" w:rsidRDefault="00000000">
            <w:pPr>
              <w:pStyle w:val="TableContents"/>
              <w:rPr>
                <w:rFonts w:hint="eastAsia"/>
                <w:b/>
                <w:bCs/>
              </w:rPr>
            </w:pPr>
            <w:r>
              <w:rPr>
                <w:b/>
                <w:bCs/>
              </w:rPr>
              <w:t>68 Dotations aux amortissements</w:t>
            </w:r>
          </w:p>
        </w:tc>
        <w:tc>
          <w:tcPr>
            <w:tcW w:w="949" w:type="dxa"/>
            <w:tcBorders>
              <w:left w:val="single" w:sz="2" w:space="0" w:color="000000"/>
              <w:bottom w:val="single" w:sz="2" w:space="0" w:color="000000"/>
            </w:tcBorders>
            <w:tcMar>
              <w:top w:w="55" w:type="dxa"/>
              <w:left w:w="55" w:type="dxa"/>
              <w:bottom w:w="55" w:type="dxa"/>
              <w:right w:w="55" w:type="dxa"/>
            </w:tcMar>
          </w:tcPr>
          <w:p w14:paraId="27A422FA" w14:textId="77777777" w:rsidR="007E1149" w:rsidRDefault="007E1149">
            <w:pPr>
              <w:pStyle w:val="TableContents"/>
              <w:rPr>
                <w:rFonts w:hint="eastAsia"/>
              </w:rPr>
            </w:pPr>
          </w:p>
          <w:p w14:paraId="5EDEA869" w14:textId="77777777" w:rsidR="007E1149" w:rsidRDefault="007E1149">
            <w:pPr>
              <w:pStyle w:val="TableContents"/>
              <w:rPr>
                <w:rFonts w:hint="eastAsia"/>
              </w:rPr>
            </w:pPr>
          </w:p>
          <w:p w14:paraId="1EEFAAF3" w14:textId="77777777" w:rsidR="007E1149" w:rsidRDefault="007E1149">
            <w:pPr>
              <w:pStyle w:val="TableContents"/>
              <w:rPr>
                <w:rFonts w:hint="eastAsia"/>
              </w:rPr>
            </w:pPr>
          </w:p>
          <w:p w14:paraId="6B7DE7D8" w14:textId="77777777" w:rsidR="007E1149" w:rsidRDefault="007E1149">
            <w:pPr>
              <w:pStyle w:val="TableContents"/>
              <w:rPr>
                <w:rFonts w:hint="eastAsia"/>
              </w:rPr>
            </w:pPr>
          </w:p>
          <w:p w14:paraId="583432D1" w14:textId="77777777" w:rsidR="007E1149" w:rsidRDefault="007E1149">
            <w:pPr>
              <w:pStyle w:val="TableContents"/>
              <w:rPr>
                <w:rFonts w:hint="eastAsia"/>
              </w:rPr>
            </w:pPr>
          </w:p>
          <w:p w14:paraId="658E64C0" w14:textId="77777777" w:rsidR="007E1149" w:rsidRDefault="007E1149">
            <w:pPr>
              <w:pStyle w:val="TableContents"/>
              <w:rPr>
                <w:rFonts w:hint="eastAsia"/>
              </w:rPr>
            </w:pPr>
          </w:p>
          <w:p w14:paraId="22BBF803" w14:textId="77777777" w:rsidR="007E1149" w:rsidRDefault="007E1149">
            <w:pPr>
              <w:pStyle w:val="TableContents"/>
              <w:rPr>
                <w:rFonts w:hint="eastAsia"/>
              </w:rPr>
            </w:pPr>
          </w:p>
          <w:p w14:paraId="202651E6" w14:textId="77777777" w:rsidR="007E1149" w:rsidRDefault="007E1149">
            <w:pPr>
              <w:pStyle w:val="TableContents"/>
              <w:rPr>
                <w:rFonts w:hint="eastAsia"/>
              </w:rPr>
            </w:pPr>
          </w:p>
        </w:tc>
        <w:tc>
          <w:tcPr>
            <w:tcW w:w="4800" w:type="dxa"/>
            <w:tcBorders>
              <w:left w:val="single" w:sz="2" w:space="0" w:color="000000"/>
              <w:bottom w:val="single" w:sz="2" w:space="0" w:color="000000"/>
            </w:tcBorders>
            <w:tcMar>
              <w:top w:w="55" w:type="dxa"/>
              <w:left w:w="55" w:type="dxa"/>
              <w:bottom w:w="55" w:type="dxa"/>
              <w:right w:w="55" w:type="dxa"/>
            </w:tcMar>
          </w:tcPr>
          <w:p w14:paraId="7920B0FA" w14:textId="77777777" w:rsidR="007E1149" w:rsidRDefault="00000000">
            <w:pPr>
              <w:pStyle w:val="TableContents"/>
              <w:rPr>
                <w:rFonts w:hint="eastAsia"/>
                <w:b/>
                <w:bCs/>
              </w:rPr>
            </w:pPr>
            <w:r>
              <w:rPr>
                <w:b/>
                <w:bCs/>
              </w:rPr>
              <w:t>70 Ventes de produits</w:t>
            </w:r>
          </w:p>
          <w:p w14:paraId="76327182" w14:textId="77777777" w:rsidR="007E1149" w:rsidRDefault="00000000">
            <w:pPr>
              <w:pStyle w:val="TableContents"/>
              <w:rPr>
                <w:rFonts w:hint="eastAsia"/>
                <w:sz w:val="18"/>
                <w:szCs w:val="18"/>
              </w:rPr>
            </w:pPr>
            <w:r>
              <w:rPr>
                <w:sz w:val="18"/>
                <w:szCs w:val="18"/>
              </w:rPr>
              <w:t>Ventes de produits finis</w:t>
            </w:r>
          </w:p>
          <w:p w14:paraId="083990D3" w14:textId="77777777" w:rsidR="007E1149" w:rsidRDefault="00000000">
            <w:pPr>
              <w:pStyle w:val="TableContents"/>
              <w:rPr>
                <w:rFonts w:hint="eastAsia"/>
                <w:sz w:val="18"/>
                <w:szCs w:val="18"/>
              </w:rPr>
            </w:pPr>
            <w:r>
              <w:rPr>
                <w:sz w:val="18"/>
                <w:szCs w:val="18"/>
              </w:rPr>
              <w:t>Prestations de services</w:t>
            </w:r>
          </w:p>
          <w:p w14:paraId="2375A73A" w14:textId="77777777" w:rsidR="007E1149" w:rsidRDefault="00000000">
            <w:pPr>
              <w:pStyle w:val="TableContents"/>
              <w:rPr>
                <w:rFonts w:hint="eastAsia"/>
                <w:sz w:val="18"/>
                <w:szCs w:val="18"/>
              </w:rPr>
            </w:pPr>
            <w:r>
              <w:rPr>
                <w:sz w:val="18"/>
                <w:szCs w:val="18"/>
              </w:rPr>
              <w:t>Ventes de marchandises</w:t>
            </w:r>
          </w:p>
          <w:p w14:paraId="739D14DD" w14:textId="77777777" w:rsidR="007E1149" w:rsidRDefault="00000000">
            <w:pPr>
              <w:pStyle w:val="TableContents"/>
              <w:rPr>
                <w:rFonts w:hint="eastAsia"/>
              </w:rPr>
            </w:pPr>
            <w:r>
              <w:rPr>
                <w:sz w:val="18"/>
                <w:szCs w:val="18"/>
              </w:rPr>
              <w:t>Produits des activités annexes</w:t>
            </w:r>
            <w:r>
              <w:rPr>
                <w:sz w:val="20"/>
                <w:szCs w:val="20"/>
              </w:rPr>
              <w:br/>
            </w:r>
          </w:p>
          <w:p w14:paraId="6C365659" w14:textId="77777777" w:rsidR="007E1149" w:rsidRDefault="00000000">
            <w:pPr>
              <w:pStyle w:val="TableContents"/>
              <w:rPr>
                <w:rFonts w:hint="eastAsia"/>
              </w:rPr>
            </w:pPr>
            <w:r>
              <w:rPr>
                <w:noProof/>
              </w:rPr>
              <mc:AlternateContent>
                <mc:Choice Requires="wps">
                  <w:drawing>
                    <wp:anchor distT="0" distB="0" distL="114300" distR="114300" simplePos="0" relativeHeight="251675648" behindDoc="0" locked="0" layoutInCell="1" allowOverlap="1" wp14:anchorId="0FA63DE9" wp14:editId="77A1C6BE">
                      <wp:simplePos x="0" y="0"/>
                      <wp:positionH relativeFrom="column">
                        <wp:posOffset>-3172</wp:posOffset>
                      </wp:positionH>
                      <wp:positionV relativeFrom="paragraph">
                        <wp:posOffset>45089</wp:posOffset>
                      </wp:positionV>
                      <wp:extent cx="2994659" cy="0"/>
                      <wp:effectExtent l="0" t="0" r="0" b="0"/>
                      <wp:wrapNone/>
                      <wp:docPr id="1578881846"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6EAAD517" id="Connecteur droit 1" o:spid="_x0000_s1026" type="#_x0000_t32" style="position:absolute;margin-left:-.25pt;margin-top:3.55pt;width:235.8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" strokeweight=".17625mm">
                      <v:stroke joinstyle="miter"/>
                    </v:shape>
                  </w:pict>
                </mc:Fallback>
              </mc:AlternateContent>
            </w:r>
          </w:p>
          <w:p w14:paraId="7B9B7C1B" w14:textId="77777777" w:rsidR="007E1149" w:rsidRDefault="00000000">
            <w:pPr>
              <w:pStyle w:val="TableContents"/>
              <w:rPr>
                <w:rFonts w:hint="eastAsia"/>
                <w:b/>
                <w:bCs/>
              </w:rPr>
            </w:pPr>
            <w:r>
              <w:rPr>
                <w:b/>
                <w:bCs/>
              </w:rPr>
              <w:t>74 Subventions d'exploitation</w:t>
            </w:r>
          </w:p>
          <w:p w14:paraId="16F507AE" w14:textId="77777777" w:rsidR="007E1149" w:rsidRDefault="00000000">
            <w:pPr>
              <w:pStyle w:val="TableContents"/>
              <w:rPr>
                <w:rFonts w:hint="eastAsia"/>
                <w:b/>
                <w:bCs/>
              </w:rPr>
            </w:pPr>
            <w:r>
              <w:rPr>
                <w:b/>
                <w:bCs/>
              </w:rPr>
              <w:t>État (à détailler</w:t>
            </w:r>
            <w:proofErr w:type="gramStart"/>
            <w:r>
              <w:rPr>
                <w:b/>
                <w:bCs/>
              </w:rPr>
              <w:t>):</w:t>
            </w:r>
            <w:proofErr w:type="gramEnd"/>
          </w:p>
          <w:p w14:paraId="51345907" w14:textId="77777777" w:rsidR="007E1149" w:rsidRDefault="00000000">
            <w:pPr>
              <w:pStyle w:val="TableContents"/>
              <w:rPr>
                <w:rFonts w:hint="eastAsia"/>
                <w:sz w:val="18"/>
                <w:szCs w:val="18"/>
              </w:rPr>
            </w:pPr>
            <w:r>
              <w:rPr>
                <w:sz w:val="18"/>
                <w:szCs w:val="18"/>
              </w:rPr>
              <w:t>Région</w:t>
            </w:r>
          </w:p>
          <w:p w14:paraId="604851EF" w14:textId="77777777" w:rsidR="007E1149" w:rsidRDefault="00000000">
            <w:pPr>
              <w:pStyle w:val="TableContents"/>
              <w:rPr>
                <w:rFonts w:hint="eastAsia"/>
                <w:sz w:val="18"/>
                <w:szCs w:val="18"/>
              </w:rPr>
            </w:pPr>
            <w:r>
              <w:rPr>
                <w:sz w:val="18"/>
                <w:szCs w:val="18"/>
              </w:rPr>
              <w:t>Département</w:t>
            </w:r>
          </w:p>
          <w:p w14:paraId="517C2958" w14:textId="77777777" w:rsidR="007E1149" w:rsidRDefault="00000000">
            <w:pPr>
              <w:pStyle w:val="TableContents"/>
              <w:rPr>
                <w:rFonts w:hint="eastAsia"/>
                <w:sz w:val="18"/>
                <w:szCs w:val="18"/>
              </w:rPr>
            </w:pPr>
            <w:r>
              <w:rPr>
                <w:sz w:val="18"/>
                <w:szCs w:val="18"/>
              </w:rPr>
              <w:t>Communauté de Communes</w:t>
            </w:r>
          </w:p>
          <w:p w14:paraId="234B07E9" w14:textId="77777777" w:rsidR="007E1149" w:rsidRDefault="00000000">
            <w:pPr>
              <w:pStyle w:val="TableContents"/>
              <w:rPr>
                <w:rFonts w:hint="eastAsia"/>
                <w:sz w:val="18"/>
                <w:szCs w:val="18"/>
              </w:rPr>
            </w:pPr>
            <w:r>
              <w:rPr>
                <w:sz w:val="18"/>
                <w:szCs w:val="18"/>
              </w:rPr>
              <w:t>Autres communes</w:t>
            </w:r>
          </w:p>
          <w:p w14:paraId="107B418D" w14:textId="77777777" w:rsidR="007E1149" w:rsidRDefault="00000000">
            <w:pPr>
              <w:pStyle w:val="TableContents"/>
              <w:rPr>
                <w:rFonts w:hint="eastAsia"/>
                <w:sz w:val="18"/>
                <w:szCs w:val="18"/>
              </w:rPr>
            </w:pPr>
            <w:r>
              <w:rPr>
                <w:sz w:val="18"/>
                <w:szCs w:val="18"/>
              </w:rPr>
              <w:t>Organismes sociaux (à détailler : CAF, …)</w:t>
            </w:r>
          </w:p>
          <w:p w14:paraId="638E71C5" w14:textId="77777777" w:rsidR="007E1149" w:rsidRDefault="00000000">
            <w:pPr>
              <w:pStyle w:val="TableContents"/>
              <w:rPr>
                <w:rFonts w:hint="eastAsia"/>
                <w:sz w:val="18"/>
                <w:szCs w:val="18"/>
              </w:rPr>
            </w:pPr>
            <w:r>
              <w:rPr>
                <w:sz w:val="18"/>
                <w:szCs w:val="18"/>
              </w:rPr>
              <w:t>Agence de service et de paiement</w:t>
            </w:r>
          </w:p>
          <w:p w14:paraId="6AAF9191" w14:textId="77777777" w:rsidR="007E1149" w:rsidRDefault="00000000">
            <w:pPr>
              <w:pStyle w:val="TableContents"/>
              <w:rPr>
                <w:rFonts w:hint="eastAsia"/>
                <w:sz w:val="18"/>
                <w:szCs w:val="18"/>
              </w:rPr>
            </w:pPr>
            <w:r>
              <w:rPr>
                <w:sz w:val="18"/>
                <w:szCs w:val="18"/>
              </w:rPr>
              <w:t>(</w:t>
            </w:r>
            <w:proofErr w:type="gramStart"/>
            <w:r>
              <w:rPr>
                <w:sz w:val="18"/>
                <w:szCs w:val="18"/>
              </w:rPr>
              <w:t>ex</w:t>
            </w:r>
            <w:proofErr w:type="gramEnd"/>
            <w:r>
              <w:rPr>
                <w:sz w:val="18"/>
                <w:szCs w:val="18"/>
              </w:rPr>
              <w:t xml:space="preserve"> CNASEA)</w:t>
            </w:r>
          </w:p>
          <w:p w14:paraId="6C70634E" w14:textId="77777777" w:rsidR="007E1149" w:rsidRDefault="007E1149">
            <w:pPr>
              <w:pStyle w:val="TableContents"/>
              <w:rPr>
                <w:rFonts w:hint="eastAsia"/>
                <w:sz w:val="18"/>
                <w:szCs w:val="18"/>
              </w:rPr>
            </w:pPr>
          </w:p>
          <w:p w14:paraId="2E9E9C4D" w14:textId="77777777" w:rsidR="007E1149" w:rsidRDefault="00000000">
            <w:pPr>
              <w:pStyle w:val="TableContents"/>
              <w:rPr>
                <w:rFonts w:hint="eastAsia"/>
              </w:rPr>
            </w:pPr>
            <w:r>
              <w:rPr>
                <w:noProof/>
              </w:rPr>
              <mc:AlternateContent>
                <mc:Choice Requires="wps">
                  <w:drawing>
                    <wp:anchor distT="0" distB="0" distL="114300" distR="114300" simplePos="0" relativeHeight="251677696" behindDoc="0" locked="0" layoutInCell="1" allowOverlap="1" wp14:anchorId="14526295" wp14:editId="379CB5D6">
                      <wp:simplePos x="0" y="0"/>
                      <wp:positionH relativeFrom="column">
                        <wp:posOffset>-3172</wp:posOffset>
                      </wp:positionH>
                      <wp:positionV relativeFrom="paragraph">
                        <wp:posOffset>6986</wp:posOffset>
                      </wp:positionV>
                      <wp:extent cx="2994659" cy="0"/>
                      <wp:effectExtent l="0" t="0" r="0" b="0"/>
                      <wp:wrapNone/>
                      <wp:docPr id="811082571"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50ACF830" id="Connecteur droit 1" o:spid="_x0000_s1026" type="#_x0000_t32" style="position:absolute;margin-left:-.25pt;margin-top:.55pt;width:235.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" strokeweight=".17625mm">
                      <v:stroke joinstyle="miter"/>
                    </v:shape>
                  </w:pict>
                </mc:Fallback>
              </mc:AlternateContent>
            </w:r>
          </w:p>
          <w:p w14:paraId="15DEFE48" w14:textId="77777777" w:rsidR="007E1149" w:rsidRDefault="00000000">
            <w:pPr>
              <w:pStyle w:val="TableContents"/>
              <w:rPr>
                <w:rFonts w:hint="eastAsia"/>
                <w:b/>
                <w:bCs/>
              </w:rPr>
            </w:pPr>
            <w:r>
              <w:rPr>
                <w:b/>
                <w:bCs/>
              </w:rPr>
              <w:t>75 Autres produits de gestion courante</w:t>
            </w:r>
          </w:p>
          <w:p w14:paraId="26CDCE80" w14:textId="77777777" w:rsidR="007E1149" w:rsidRDefault="00000000">
            <w:pPr>
              <w:pStyle w:val="TableContents"/>
              <w:rPr>
                <w:rFonts w:hint="eastAsia"/>
                <w:sz w:val="18"/>
                <w:szCs w:val="18"/>
              </w:rPr>
            </w:pPr>
            <w:r>
              <w:rPr>
                <w:sz w:val="18"/>
                <w:szCs w:val="18"/>
              </w:rPr>
              <w:t>Adhésions</w:t>
            </w:r>
          </w:p>
          <w:p w14:paraId="4077BCC5" w14:textId="77777777" w:rsidR="007E1149" w:rsidRDefault="00000000">
            <w:pPr>
              <w:pStyle w:val="TableContents"/>
              <w:rPr>
                <w:rFonts w:hint="eastAsia"/>
                <w:sz w:val="18"/>
                <w:szCs w:val="18"/>
              </w:rPr>
            </w:pPr>
            <w:r>
              <w:rPr>
                <w:sz w:val="18"/>
                <w:szCs w:val="18"/>
              </w:rPr>
              <w:t>Cotisations</w:t>
            </w:r>
          </w:p>
          <w:p w14:paraId="4C91BB37" w14:textId="77777777" w:rsidR="007E1149" w:rsidRDefault="00000000">
            <w:pPr>
              <w:pStyle w:val="TableContents"/>
              <w:rPr>
                <w:rFonts w:hint="eastAsia"/>
                <w:sz w:val="18"/>
                <w:szCs w:val="18"/>
              </w:rPr>
            </w:pPr>
            <w:r>
              <w:rPr>
                <w:sz w:val="18"/>
                <w:szCs w:val="18"/>
              </w:rPr>
              <w:t>Dons</w:t>
            </w:r>
          </w:p>
          <w:p w14:paraId="0DC80B2B" w14:textId="77777777" w:rsidR="007E1149" w:rsidRDefault="00000000">
            <w:pPr>
              <w:pStyle w:val="TableContents"/>
              <w:rPr>
                <w:rFonts w:hint="eastAsia"/>
                <w:sz w:val="18"/>
                <w:szCs w:val="18"/>
              </w:rPr>
            </w:pPr>
            <w:r>
              <w:rPr>
                <w:sz w:val="18"/>
                <w:szCs w:val="18"/>
              </w:rPr>
              <w:t>Autres</w:t>
            </w:r>
          </w:p>
          <w:p w14:paraId="4E613076" w14:textId="77777777" w:rsidR="007E1149" w:rsidRDefault="00000000">
            <w:pPr>
              <w:pStyle w:val="TableContents"/>
              <w:rPr>
                <w:rFonts w:hint="eastAsia"/>
              </w:rPr>
            </w:pPr>
            <w:r>
              <w:rPr>
                <w:noProof/>
              </w:rPr>
              <mc:AlternateContent>
                <mc:Choice Requires="wps">
                  <w:drawing>
                    <wp:anchor distT="0" distB="0" distL="114300" distR="114300" simplePos="0" relativeHeight="251679744" behindDoc="0" locked="0" layoutInCell="1" allowOverlap="1" wp14:anchorId="11F8A611" wp14:editId="0B078D0E">
                      <wp:simplePos x="0" y="0"/>
                      <wp:positionH relativeFrom="column">
                        <wp:posOffset>-3172</wp:posOffset>
                      </wp:positionH>
                      <wp:positionV relativeFrom="paragraph">
                        <wp:posOffset>135888</wp:posOffset>
                      </wp:positionV>
                      <wp:extent cx="2994659" cy="0"/>
                      <wp:effectExtent l="0" t="0" r="0" b="0"/>
                      <wp:wrapNone/>
                      <wp:docPr id="1760840119"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7D79DFAF" id="Connecteur droit 1" o:spid="_x0000_s1026" type="#_x0000_t32" style="position:absolute;margin-left:-.25pt;margin-top:10.7pt;width:235.8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" strokeweight=".17625mm">
                      <v:stroke joinstyle="miter"/>
                    </v:shape>
                  </w:pict>
                </mc:Fallback>
              </mc:AlternateContent>
            </w:r>
          </w:p>
          <w:p w14:paraId="018CEF6B" w14:textId="77777777" w:rsidR="007E1149" w:rsidRDefault="007E1149">
            <w:pPr>
              <w:pStyle w:val="TableContents"/>
              <w:rPr>
                <w:rFonts w:hint="eastAsia"/>
                <w:sz w:val="18"/>
                <w:szCs w:val="18"/>
              </w:rPr>
            </w:pPr>
          </w:p>
          <w:p w14:paraId="16C99977" w14:textId="77777777" w:rsidR="007E1149" w:rsidRDefault="00000000">
            <w:pPr>
              <w:pStyle w:val="TableContents"/>
              <w:rPr>
                <w:rFonts w:hint="eastAsia"/>
                <w:b/>
                <w:bCs/>
              </w:rPr>
            </w:pPr>
            <w:r>
              <w:rPr>
                <w:b/>
                <w:bCs/>
              </w:rPr>
              <w:t>76 Produits financiers</w:t>
            </w:r>
          </w:p>
          <w:p w14:paraId="4F11298C" w14:textId="77777777" w:rsidR="007E1149" w:rsidRDefault="007E1149">
            <w:pPr>
              <w:pStyle w:val="TableContents"/>
              <w:rPr>
                <w:rFonts w:hint="eastAsia"/>
                <w:b/>
                <w:bCs/>
              </w:rPr>
            </w:pPr>
          </w:p>
          <w:p w14:paraId="6073B17E" w14:textId="77777777" w:rsidR="007E1149" w:rsidRDefault="00000000">
            <w:pPr>
              <w:pStyle w:val="TableContents"/>
              <w:rPr>
                <w:rFonts w:hint="eastAsia"/>
              </w:rPr>
            </w:pPr>
            <w:r>
              <w:rPr>
                <w:noProof/>
              </w:rPr>
              <mc:AlternateContent>
                <mc:Choice Requires="wps">
                  <w:drawing>
                    <wp:anchor distT="0" distB="0" distL="114300" distR="114300" simplePos="0" relativeHeight="251681792" behindDoc="0" locked="0" layoutInCell="1" allowOverlap="1" wp14:anchorId="3BBB1260" wp14:editId="12BCC0DF">
                      <wp:simplePos x="0" y="0"/>
                      <wp:positionH relativeFrom="column">
                        <wp:posOffset>-3172</wp:posOffset>
                      </wp:positionH>
                      <wp:positionV relativeFrom="paragraph">
                        <wp:posOffset>60963</wp:posOffset>
                      </wp:positionV>
                      <wp:extent cx="2994659" cy="0"/>
                      <wp:effectExtent l="0" t="0" r="0" b="0"/>
                      <wp:wrapNone/>
                      <wp:docPr id="1529302998"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47F60FC8" id="Connecteur droit 1" o:spid="_x0000_s1026" type="#_x0000_t32" style="position:absolute;margin-left:-.25pt;margin-top:4.8pt;width:235.8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" strokeweight=".17625mm">
                      <v:stroke joinstyle="miter"/>
                    </v:shape>
                  </w:pict>
                </mc:Fallback>
              </mc:AlternateContent>
            </w:r>
          </w:p>
          <w:p w14:paraId="516D17D2" w14:textId="77777777" w:rsidR="007E1149" w:rsidRDefault="00000000">
            <w:pPr>
              <w:pStyle w:val="TableContents"/>
              <w:rPr>
                <w:rFonts w:hint="eastAsia"/>
                <w:b/>
                <w:bCs/>
              </w:rPr>
            </w:pPr>
            <w:r>
              <w:rPr>
                <w:b/>
                <w:bCs/>
              </w:rPr>
              <w:t>77 Produits exceptionnels</w:t>
            </w:r>
          </w:p>
          <w:p w14:paraId="6137C674" w14:textId="77777777" w:rsidR="007E1149" w:rsidRDefault="00000000">
            <w:pPr>
              <w:pStyle w:val="TableContents"/>
              <w:rPr>
                <w:rFonts w:hint="eastAsia"/>
                <w:b/>
                <w:bCs/>
              </w:rPr>
            </w:pPr>
            <w:proofErr w:type="gramStart"/>
            <w:r>
              <w:rPr>
                <w:b/>
                <w:bCs/>
              </w:rPr>
              <w:t>sur</w:t>
            </w:r>
            <w:proofErr w:type="gramEnd"/>
            <w:r>
              <w:rPr>
                <w:b/>
                <w:bCs/>
              </w:rPr>
              <w:t xml:space="preserve"> opérations de gestion</w:t>
            </w:r>
          </w:p>
          <w:p w14:paraId="33C530F3" w14:textId="77777777" w:rsidR="007E1149" w:rsidRDefault="00000000">
            <w:pPr>
              <w:pStyle w:val="TableContents"/>
              <w:rPr>
                <w:rFonts w:hint="eastAsia"/>
                <w:b/>
                <w:bCs/>
              </w:rPr>
            </w:pPr>
            <w:r>
              <w:rPr>
                <w:b/>
                <w:bCs/>
              </w:rPr>
              <w:t>Sur exercice antérieur</w:t>
            </w:r>
          </w:p>
          <w:p w14:paraId="2EF3A7D4" w14:textId="77777777" w:rsidR="007E1149" w:rsidRDefault="007E1149">
            <w:pPr>
              <w:pStyle w:val="TableContents"/>
              <w:rPr>
                <w:rFonts w:hint="eastAsia"/>
                <w:b/>
                <w:bCs/>
              </w:rPr>
            </w:pPr>
          </w:p>
          <w:p w14:paraId="547A49C7" w14:textId="77777777" w:rsidR="007E1149" w:rsidRDefault="00000000">
            <w:pPr>
              <w:pStyle w:val="TableContents"/>
              <w:rPr>
                <w:rFonts w:hint="eastAsia"/>
              </w:rPr>
            </w:pPr>
            <w:r>
              <w:rPr>
                <w:noProof/>
              </w:rPr>
              <mc:AlternateContent>
                <mc:Choice Requires="wps">
                  <w:drawing>
                    <wp:anchor distT="0" distB="0" distL="114300" distR="114300" simplePos="0" relativeHeight="251683840" behindDoc="0" locked="0" layoutInCell="1" allowOverlap="1" wp14:anchorId="6E3FF63D" wp14:editId="26D66A16">
                      <wp:simplePos x="0" y="0"/>
                      <wp:positionH relativeFrom="column">
                        <wp:posOffset>-3172</wp:posOffset>
                      </wp:positionH>
                      <wp:positionV relativeFrom="paragraph">
                        <wp:posOffset>38103</wp:posOffset>
                      </wp:positionV>
                      <wp:extent cx="2994659" cy="0"/>
                      <wp:effectExtent l="0" t="0" r="0" b="0"/>
                      <wp:wrapNone/>
                      <wp:docPr id="1920005916"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7317A49A" id="Connecteur droit 1" o:spid="_x0000_s1026" type="#_x0000_t32" style="position:absolute;margin-left:-.25pt;margin-top:3pt;width:235.8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" strokeweight=".17625mm">
                      <v:stroke joinstyle="miter"/>
                    </v:shape>
                  </w:pict>
                </mc:Fallback>
              </mc:AlternateContent>
            </w:r>
          </w:p>
          <w:p w14:paraId="726D485B" w14:textId="77777777" w:rsidR="007E1149" w:rsidRDefault="00000000">
            <w:pPr>
              <w:pStyle w:val="TableContents"/>
              <w:rPr>
                <w:rFonts w:hint="eastAsia"/>
                <w:b/>
                <w:bCs/>
              </w:rPr>
            </w:pPr>
            <w:r>
              <w:rPr>
                <w:b/>
                <w:bCs/>
              </w:rPr>
              <w:t>78 Reprise sur amortissement /</w:t>
            </w:r>
          </w:p>
          <w:p w14:paraId="657DCEEE" w14:textId="77777777" w:rsidR="007E1149" w:rsidRDefault="00000000">
            <w:pPr>
              <w:pStyle w:val="TableContents"/>
              <w:rPr>
                <w:rFonts w:hint="eastAsia"/>
                <w:b/>
                <w:bCs/>
              </w:rPr>
            </w:pPr>
            <w:proofErr w:type="gramStart"/>
            <w:r>
              <w:rPr>
                <w:b/>
                <w:bCs/>
              </w:rPr>
              <w:t>provisions</w:t>
            </w:r>
            <w:proofErr w:type="gramEnd"/>
          </w:p>
        </w:tc>
        <w:tc>
          <w:tcPr>
            <w:tcW w:w="12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7874AD" w14:textId="77777777" w:rsidR="007E1149" w:rsidRDefault="007E1149">
            <w:pPr>
              <w:pStyle w:val="TableContents"/>
              <w:rPr>
                <w:rFonts w:hint="eastAsia"/>
              </w:rPr>
            </w:pPr>
          </w:p>
        </w:tc>
      </w:tr>
      <w:tr w:rsidR="007E1149" w14:paraId="3CC7F056" w14:textId="77777777">
        <w:tblPrEx>
          <w:tblCellMar>
            <w:top w:w="0" w:type="dxa"/>
            <w:bottom w:w="0" w:type="dxa"/>
          </w:tblCellMar>
        </w:tblPrEx>
        <w:trPr>
          <w:trHeight w:val="300"/>
        </w:trPr>
        <w:tc>
          <w:tcPr>
            <w:tcW w:w="2591" w:type="dxa"/>
            <w:tcBorders>
              <w:left w:val="single" w:sz="2" w:space="0" w:color="000000"/>
              <w:bottom w:val="single" w:sz="2" w:space="0" w:color="000000"/>
            </w:tcBorders>
            <w:tcMar>
              <w:top w:w="55" w:type="dxa"/>
              <w:left w:w="55" w:type="dxa"/>
              <w:bottom w:w="55" w:type="dxa"/>
              <w:right w:w="55" w:type="dxa"/>
            </w:tcMar>
          </w:tcPr>
          <w:p w14:paraId="6642E5D8" w14:textId="77777777" w:rsidR="007E1149" w:rsidRDefault="00000000">
            <w:pPr>
              <w:pStyle w:val="TableContents"/>
              <w:rPr>
                <w:rFonts w:hint="eastAsia"/>
                <w:b/>
                <w:bCs/>
              </w:rPr>
            </w:pPr>
            <w:r>
              <w:rPr>
                <w:b/>
                <w:bCs/>
              </w:rPr>
              <w:t>TOTAL</w:t>
            </w:r>
          </w:p>
        </w:tc>
        <w:tc>
          <w:tcPr>
            <w:tcW w:w="949" w:type="dxa"/>
            <w:tcBorders>
              <w:left w:val="single" w:sz="2" w:space="0" w:color="000000"/>
              <w:bottom w:val="single" w:sz="2" w:space="0" w:color="000000"/>
            </w:tcBorders>
            <w:tcMar>
              <w:top w:w="55" w:type="dxa"/>
              <w:left w:w="55" w:type="dxa"/>
              <w:bottom w:w="55" w:type="dxa"/>
              <w:right w:w="55" w:type="dxa"/>
            </w:tcMar>
          </w:tcPr>
          <w:p w14:paraId="2F786E8E" w14:textId="77777777" w:rsidR="007E1149" w:rsidRDefault="00000000">
            <w:pPr>
              <w:pStyle w:val="TableContents"/>
              <w:jc w:val="right"/>
              <w:rPr>
                <w:rFonts w:hint="eastAsia"/>
                <w:b/>
                <w:bCs/>
              </w:rPr>
            </w:pPr>
            <w:r>
              <w:rPr>
                <w:b/>
                <w:bCs/>
              </w:rPr>
              <w:t>€</w:t>
            </w:r>
          </w:p>
        </w:tc>
        <w:tc>
          <w:tcPr>
            <w:tcW w:w="4800" w:type="dxa"/>
            <w:tcBorders>
              <w:left w:val="single" w:sz="2" w:space="0" w:color="000000"/>
              <w:bottom w:val="single" w:sz="2" w:space="0" w:color="000000"/>
            </w:tcBorders>
            <w:tcMar>
              <w:top w:w="55" w:type="dxa"/>
              <w:left w:w="55" w:type="dxa"/>
              <w:bottom w:w="55" w:type="dxa"/>
              <w:right w:w="55" w:type="dxa"/>
            </w:tcMar>
          </w:tcPr>
          <w:p w14:paraId="3A360452" w14:textId="77777777" w:rsidR="007E1149" w:rsidRDefault="00000000">
            <w:pPr>
              <w:pStyle w:val="TableContents"/>
              <w:rPr>
                <w:rFonts w:hint="eastAsia"/>
                <w:b/>
                <w:bCs/>
              </w:rPr>
            </w:pPr>
            <w:r>
              <w:rPr>
                <w:b/>
                <w:bCs/>
              </w:rPr>
              <w:t>TOTAL</w:t>
            </w:r>
          </w:p>
        </w:tc>
        <w:tc>
          <w:tcPr>
            <w:tcW w:w="129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550833F" w14:textId="77777777" w:rsidR="007E1149" w:rsidRDefault="00000000">
            <w:pPr>
              <w:pStyle w:val="TableContents"/>
              <w:jc w:val="right"/>
              <w:rPr>
                <w:rFonts w:hint="eastAsia"/>
                <w:b/>
                <w:bCs/>
              </w:rPr>
            </w:pPr>
            <w:r>
              <w:rPr>
                <w:b/>
                <w:bCs/>
              </w:rPr>
              <w:t>€</w:t>
            </w:r>
          </w:p>
        </w:tc>
      </w:tr>
      <w:tr w:rsidR="007E1149" w14:paraId="2BD3C298" w14:textId="77777777">
        <w:tblPrEx>
          <w:tblCellMar>
            <w:top w:w="0" w:type="dxa"/>
            <w:bottom w:w="0" w:type="dxa"/>
          </w:tblCellMar>
        </w:tblPrEx>
        <w:trPr>
          <w:trHeight w:val="300"/>
        </w:trPr>
        <w:tc>
          <w:tcPr>
            <w:tcW w:w="9630"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5D5BF506" w14:textId="77777777" w:rsidR="007E1149" w:rsidRDefault="00000000">
            <w:pPr>
              <w:pStyle w:val="TableContents"/>
              <w:rPr>
                <w:rFonts w:hint="eastAsia"/>
              </w:rPr>
            </w:pPr>
            <w:r>
              <w:rPr>
                <w:b/>
                <w:bCs/>
                <w:noProof/>
              </w:rPr>
              <w:lastRenderedPageBreak/>
              <mc:AlternateContent>
                <mc:Choice Requires="wps">
                  <w:drawing>
                    <wp:anchor distT="0" distB="0" distL="114300" distR="114300" simplePos="0" relativeHeight="251684864" behindDoc="0" locked="0" layoutInCell="1" allowOverlap="1" wp14:anchorId="0AB0A570" wp14:editId="35C76C31">
                      <wp:simplePos x="0" y="0"/>
                      <wp:positionH relativeFrom="column">
                        <wp:posOffset>2556506</wp:posOffset>
                      </wp:positionH>
                      <wp:positionV relativeFrom="paragraph">
                        <wp:posOffset>20958</wp:posOffset>
                      </wp:positionV>
                      <wp:extent cx="495303" cy="148590"/>
                      <wp:effectExtent l="0" t="19050" r="38097" b="41910"/>
                      <wp:wrapNone/>
                      <wp:docPr id="679070144" name="Flèche : droite 2"/>
                      <wp:cNvGraphicFramePr/>
                      <a:graphic xmlns:a="http://schemas.openxmlformats.org/drawingml/2006/main">
                        <a:graphicData uri="http://schemas.microsoft.com/office/word/2010/wordprocessingShape">
                          <wps:wsp>
                            <wps:cNvSpPr/>
                            <wps:spPr>
                              <a:xfrm>
                                <a:off x="0" y="0"/>
                                <a:ext cx="495303" cy="148590"/>
                              </a:xfrm>
                              <a:custGeom>
                                <a:avLst>
                                  <a:gd name="f0" fmla="val 1836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12701" cap="flat">
                                <a:solidFill>
                                  <a:srgbClr val="223F59"/>
                                </a:solidFill>
                                <a:prstDash val="solid"/>
                                <a:miter/>
                              </a:ln>
                            </wps:spPr>
                            <wps:bodyPr lIns="0" tIns="0" rIns="0" bIns="0"/>
                          </wps:wsp>
                        </a:graphicData>
                      </a:graphic>
                    </wp:anchor>
                  </w:drawing>
                </mc:Choice>
                <mc:Fallback>
                  <w:pict>
                    <v:shape w14:anchorId="484D28FB" id="Flèche : droite 2" o:spid="_x0000_s1026" style="position:absolute;margin-left:201.3pt;margin-top:1.65pt;width:39pt;height:11.7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" path="m,5400r18360,l18360,r3240,10800l18360,21600r,-5400l,16200,,5400xe" fillcolor="#5b9bd5" strokecolor="#223f59" strokeweight=".35281mm">
                      <v:stroke joinstyle="miter"/>
                      <v:path arrowok="t" o:connecttype="custom" o:connectlocs="247652,0;495303,74295;247652,148590;0,74295;421008,0;421008,148590" o:connectangles="270,0,90,180,270,90" textboxrect="0,5400,19980,16200"/>
                    </v:shape>
                  </w:pict>
                </mc:Fallback>
              </mc:AlternateContent>
            </w:r>
            <w:r>
              <w:rPr>
                <w:b/>
                <w:bCs/>
              </w:rPr>
              <w:t xml:space="preserve">SOLDE = PRODUITS – CHARGES                                                                   €                         </w:t>
            </w:r>
          </w:p>
        </w:tc>
      </w:tr>
    </w:tbl>
    <w:p w14:paraId="75DD0BC5" w14:textId="77777777" w:rsidR="007E1149" w:rsidRDefault="007E1149">
      <w:pPr>
        <w:pStyle w:val="Standard"/>
        <w:rPr>
          <w:rFonts w:hint="eastAsia"/>
        </w:rPr>
      </w:pPr>
    </w:p>
    <w:p w14:paraId="3C197A81" w14:textId="77777777" w:rsidR="007E1149" w:rsidRDefault="00000000">
      <w:pPr>
        <w:pStyle w:val="Standard"/>
        <w:rPr>
          <w:rFonts w:hint="eastAsia"/>
          <w:b/>
          <w:bCs/>
          <w:color w:val="004586"/>
          <w:sz w:val="36"/>
          <w:szCs w:val="36"/>
          <w:u w:val="single"/>
        </w:rPr>
      </w:pPr>
      <w:r>
        <w:rPr>
          <w:b/>
          <w:bCs/>
          <w:color w:val="004586"/>
          <w:sz w:val="36"/>
          <w:szCs w:val="36"/>
          <w:u w:val="single"/>
        </w:rPr>
        <w:t>+ actifs et solde bancaire au 31 décembre de tous comptes de l’association</w:t>
      </w:r>
    </w:p>
    <w:p w14:paraId="387D7D1B" w14:textId="77777777" w:rsidR="007E1149" w:rsidRDefault="00000000">
      <w:pPr>
        <w:pStyle w:val="Standard"/>
        <w:pageBreakBefore/>
        <w:rPr>
          <w:rFonts w:hint="eastAsia"/>
          <w:b/>
          <w:bCs/>
          <w:sz w:val="36"/>
          <w:szCs w:val="36"/>
          <w:u w:val="single"/>
        </w:rPr>
      </w:pPr>
      <w:r>
        <w:rPr>
          <w:b/>
          <w:bCs/>
          <w:sz w:val="36"/>
          <w:szCs w:val="36"/>
          <w:u w:val="single"/>
        </w:rPr>
        <w:lastRenderedPageBreak/>
        <w:t>5 – Demande de subvention pour 2026</w:t>
      </w:r>
    </w:p>
    <w:p w14:paraId="41355145" w14:textId="77777777" w:rsidR="007E1149" w:rsidRDefault="007E1149">
      <w:pPr>
        <w:pStyle w:val="Standard"/>
        <w:rPr>
          <w:rFonts w:hint="eastAsia"/>
        </w:rPr>
      </w:pPr>
    </w:p>
    <w:p w14:paraId="357BA373" w14:textId="77777777" w:rsidR="007E1149" w:rsidRDefault="00000000">
      <w:pPr>
        <w:pStyle w:val="Standard"/>
        <w:tabs>
          <w:tab w:val="left" w:pos="3969"/>
          <w:tab w:val="left" w:leader="underscore" w:pos="6804"/>
        </w:tabs>
        <w:rPr>
          <w:rFonts w:hint="eastAsia"/>
        </w:rPr>
      </w:pPr>
      <w:r>
        <w:rPr>
          <w:sz w:val="32"/>
          <w:szCs w:val="32"/>
        </w:rPr>
        <w:t>Montant global demandé en 2026 : ___________</w:t>
      </w:r>
      <w:r>
        <w:tab/>
      </w:r>
      <w:r>
        <w:tab/>
      </w:r>
      <w:r>
        <w:rPr>
          <w:sz w:val="32"/>
          <w:szCs w:val="32"/>
        </w:rPr>
        <w:t xml:space="preserve"> €</w:t>
      </w:r>
    </w:p>
    <w:p w14:paraId="633A5562" w14:textId="77777777" w:rsidR="007E1149" w:rsidRDefault="007E1149">
      <w:pPr>
        <w:pStyle w:val="Standard"/>
        <w:rPr>
          <w:rFonts w:hint="eastAsia"/>
        </w:rPr>
      </w:pPr>
    </w:p>
    <w:p w14:paraId="4FEA6BF0" w14:textId="77777777" w:rsidR="007E1149" w:rsidRDefault="00000000">
      <w:pPr>
        <w:pStyle w:val="Standard"/>
        <w:jc w:val="both"/>
        <w:rPr>
          <w:rFonts w:hint="eastAsia"/>
        </w:rPr>
      </w:pPr>
      <w:r>
        <w:rPr>
          <w:b/>
          <w:bCs/>
          <w:sz w:val="28"/>
          <w:szCs w:val="28"/>
        </w:rPr>
        <w:t>Merci de joindre au dossier tous les documents justifiant la poursuite du fonctionnement de l’association pour l’année 2026, qui fait l’objet de la demande de subvention</w:t>
      </w:r>
      <w:r>
        <w:t>.</w:t>
      </w:r>
    </w:p>
    <w:p w14:paraId="6F3BC022" w14:textId="77777777" w:rsidR="007E1149" w:rsidRDefault="007E1149">
      <w:pPr>
        <w:pStyle w:val="Standard"/>
        <w:rPr>
          <w:rFonts w:hint="eastAsia"/>
        </w:rPr>
      </w:pPr>
    </w:p>
    <w:p w14:paraId="6246D268" w14:textId="77777777" w:rsidR="007E1149" w:rsidRDefault="00000000">
      <w:pPr>
        <w:pStyle w:val="Standard"/>
        <w:numPr>
          <w:ilvl w:val="0"/>
          <w:numId w:val="2"/>
        </w:numPr>
        <w:rPr>
          <w:rFonts w:hint="eastAsia"/>
        </w:rPr>
      </w:pPr>
      <w:r>
        <w:rPr>
          <w:b/>
          <w:bCs/>
          <w:u w:val="single"/>
        </w:rPr>
        <w:t>SUBVENTION DE FONCTIONNEMENT</w:t>
      </w:r>
      <w:r>
        <w:rPr>
          <w:b/>
          <w:bCs/>
        </w:rPr>
        <w:t xml:space="preserve"> :</w:t>
      </w:r>
    </w:p>
    <w:p w14:paraId="5202DBF0" w14:textId="77777777" w:rsidR="007E1149" w:rsidRDefault="00000000">
      <w:pPr>
        <w:pStyle w:val="Standard"/>
        <w:tabs>
          <w:tab w:val="left" w:leader="underscore" w:pos="9072"/>
        </w:tabs>
        <w:spacing w:line="360" w:lineRule="auto"/>
        <w:rPr>
          <w:rFonts w:hint="eastAsia"/>
        </w:rPr>
      </w:pPr>
      <w:r>
        <w:t xml:space="preserve">Part de la subvention intercommunale dans le budget global de fonctionnement (%) : </w:t>
      </w:r>
      <w:r>
        <w:tab/>
      </w:r>
    </w:p>
    <w:p w14:paraId="52BC5F34" w14:textId="77777777" w:rsidR="007E1149" w:rsidRDefault="00000000">
      <w:pPr>
        <w:pStyle w:val="Standard"/>
        <w:tabs>
          <w:tab w:val="left" w:leader="underscore" w:pos="9072"/>
        </w:tabs>
        <w:spacing w:line="360" w:lineRule="auto"/>
        <w:rPr>
          <w:rFonts w:hint="eastAsia"/>
        </w:rPr>
      </w:pPr>
      <w:r>
        <w:t xml:space="preserve">Autres subventions demandées : </w:t>
      </w:r>
      <w:r>
        <w:tab/>
      </w:r>
    </w:p>
    <w:p w14:paraId="1F9D1FA4" w14:textId="77777777" w:rsidR="007E1149" w:rsidRDefault="00000000">
      <w:pPr>
        <w:pStyle w:val="Standard"/>
        <w:tabs>
          <w:tab w:val="left" w:leader="underscore" w:pos="9072"/>
        </w:tabs>
        <w:spacing w:line="360" w:lineRule="auto"/>
        <w:rPr>
          <w:rFonts w:hint="eastAsia"/>
        </w:rPr>
      </w:pPr>
      <w:r>
        <w:tab/>
      </w:r>
    </w:p>
    <w:p w14:paraId="69D39092" w14:textId="77777777" w:rsidR="007E1149" w:rsidRDefault="00000000">
      <w:pPr>
        <w:pStyle w:val="Standard"/>
        <w:tabs>
          <w:tab w:val="left" w:leader="underscore" w:pos="9072"/>
        </w:tabs>
        <w:spacing w:line="360" w:lineRule="auto"/>
        <w:rPr>
          <w:rFonts w:hint="eastAsia"/>
        </w:rPr>
      </w:pPr>
      <w:r>
        <w:tab/>
      </w:r>
    </w:p>
    <w:p w14:paraId="745E2181" w14:textId="77777777" w:rsidR="007E1149" w:rsidRDefault="007E1149">
      <w:pPr>
        <w:pStyle w:val="Standard"/>
        <w:rPr>
          <w:rFonts w:hint="eastAsia"/>
          <w:b/>
          <w:bCs/>
        </w:rPr>
      </w:pPr>
    </w:p>
    <w:p w14:paraId="5A38445A" w14:textId="77777777" w:rsidR="007E1149" w:rsidRDefault="007E1149">
      <w:pPr>
        <w:pStyle w:val="Standard"/>
        <w:rPr>
          <w:rFonts w:hint="eastAsia"/>
        </w:rPr>
      </w:pPr>
    </w:p>
    <w:p w14:paraId="3BA31F84" w14:textId="77777777" w:rsidR="007E1149" w:rsidRDefault="00000000">
      <w:pPr>
        <w:pStyle w:val="Standard"/>
        <w:ind w:firstLine="680"/>
        <w:rPr>
          <w:rFonts w:hint="eastAsia"/>
        </w:rPr>
      </w:pPr>
      <w:r>
        <w:rPr>
          <w:b/>
          <w:bCs/>
          <w:u w:val="single"/>
        </w:rPr>
        <w:t>SUBVENTION INVESTISSEMENT / MATERIEL</w:t>
      </w:r>
      <w:r>
        <w:rPr>
          <w:b/>
          <w:bCs/>
        </w:rPr>
        <w:t xml:space="preserve"> :</w:t>
      </w:r>
    </w:p>
    <w:p w14:paraId="7BFCD73A" w14:textId="77777777" w:rsidR="007E1149" w:rsidRDefault="007E1149">
      <w:pPr>
        <w:pStyle w:val="Standard"/>
        <w:rPr>
          <w:rFonts w:hint="eastAsia"/>
          <w:b/>
          <w:bCs/>
        </w:rPr>
      </w:pPr>
    </w:p>
    <w:p w14:paraId="2DD9C8D4" w14:textId="77777777" w:rsidR="007E1149" w:rsidRDefault="00000000">
      <w:pPr>
        <w:pStyle w:val="Standard"/>
        <w:tabs>
          <w:tab w:val="left" w:leader="underscore" w:pos="9072"/>
        </w:tabs>
        <w:rPr>
          <w:rFonts w:hint="eastAsia"/>
        </w:rPr>
      </w:pPr>
      <w:r>
        <w:t>Montant de la subvention d’investissement /matériel demandée (</w:t>
      </w:r>
      <w:r>
        <w:rPr>
          <w:b/>
        </w:rPr>
        <w:t>montant accordé 1 fois tous les 3 ans</w:t>
      </w:r>
      <w:r>
        <w:t xml:space="preserve">) : </w:t>
      </w:r>
      <w:r>
        <w:tab/>
      </w:r>
    </w:p>
    <w:p w14:paraId="16FA3121" w14:textId="77777777" w:rsidR="007E1149" w:rsidRDefault="00000000">
      <w:pPr>
        <w:pStyle w:val="Standard"/>
        <w:tabs>
          <w:tab w:val="left" w:leader="underscore" w:pos="9072"/>
        </w:tabs>
        <w:rPr>
          <w:rFonts w:hint="eastAsia"/>
        </w:rPr>
      </w:pPr>
      <w:r>
        <w:tab/>
      </w:r>
    </w:p>
    <w:p w14:paraId="173B76BD" w14:textId="77777777" w:rsidR="007E1149" w:rsidRDefault="00000000">
      <w:pPr>
        <w:pStyle w:val="Standard"/>
        <w:tabs>
          <w:tab w:val="left" w:leader="underscore" w:pos="9072"/>
        </w:tabs>
        <w:rPr>
          <w:rFonts w:hint="eastAsia"/>
        </w:rPr>
      </w:pPr>
      <w:r>
        <w:t>Motifs de demande de subvention : (fournir les documents relatifs à l’investissement et /ou achat de de nouveau matériel)</w:t>
      </w:r>
    </w:p>
    <w:p w14:paraId="5F46E987" w14:textId="77777777" w:rsidR="007E1149" w:rsidRDefault="00000000">
      <w:pPr>
        <w:pStyle w:val="Standard"/>
        <w:tabs>
          <w:tab w:val="left" w:leader="underscore" w:pos="9072"/>
        </w:tabs>
        <w:rPr>
          <w:rFonts w:hint="eastAsia"/>
        </w:rPr>
      </w:pPr>
      <w:r>
        <w:tab/>
      </w:r>
    </w:p>
    <w:p w14:paraId="3E79DB13" w14:textId="77777777" w:rsidR="007E1149" w:rsidRDefault="00000000">
      <w:pPr>
        <w:pStyle w:val="Standard"/>
        <w:tabs>
          <w:tab w:val="left" w:pos="3969"/>
          <w:tab w:val="left" w:leader="underscore" w:pos="6804"/>
        </w:tabs>
        <w:rPr>
          <w:rFonts w:hint="eastAsia"/>
        </w:rPr>
      </w:pPr>
      <w:r>
        <w:tab/>
      </w:r>
    </w:p>
    <w:p w14:paraId="63D64B7B" w14:textId="77777777" w:rsidR="007E1149" w:rsidRDefault="007E1149">
      <w:pPr>
        <w:pStyle w:val="Standard"/>
        <w:tabs>
          <w:tab w:val="left" w:pos="3969"/>
          <w:tab w:val="left" w:leader="underscore" w:pos="6804"/>
        </w:tabs>
        <w:rPr>
          <w:rFonts w:hint="eastAsia"/>
          <w:sz w:val="32"/>
          <w:szCs w:val="32"/>
        </w:rPr>
      </w:pPr>
    </w:p>
    <w:p w14:paraId="2F1A96E2" w14:textId="77777777" w:rsidR="007E1149" w:rsidRDefault="007E1149">
      <w:pPr>
        <w:pStyle w:val="Standard"/>
        <w:rPr>
          <w:rFonts w:hint="eastAsia"/>
          <w:b/>
          <w:bCs/>
          <w:sz w:val="28"/>
          <w:szCs w:val="28"/>
          <w:u w:val="single"/>
        </w:rPr>
      </w:pPr>
    </w:p>
    <w:p w14:paraId="2A1B36D7" w14:textId="77777777" w:rsidR="007E1149" w:rsidRDefault="00000000">
      <w:pPr>
        <w:pStyle w:val="Standard"/>
        <w:rPr>
          <w:rFonts w:hint="eastAsia"/>
        </w:rPr>
      </w:pPr>
      <w:r>
        <w:rPr>
          <w:b/>
          <w:bCs/>
          <w:sz w:val="28"/>
          <w:szCs w:val="28"/>
          <w:u w:val="single"/>
        </w:rPr>
        <w:t xml:space="preserve">Agréments 2026 </w:t>
      </w:r>
      <w:r>
        <w:rPr>
          <w:sz w:val="28"/>
          <w:szCs w:val="28"/>
        </w:rPr>
        <w:t xml:space="preserve">(mentionner les évolutions par rapport à 2025) </w:t>
      </w:r>
    </w:p>
    <w:p w14:paraId="7113AEAB" w14:textId="77777777" w:rsidR="007E1149" w:rsidRDefault="007E1149">
      <w:pPr>
        <w:pStyle w:val="Standard"/>
        <w:rPr>
          <w:rFonts w:hint="eastAsia"/>
          <w:b/>
          <w:bCs/>
          <w:u w:val="single"/>
        </w:rPr>
      </w:pPr>
    </w:p>
    <w:p w14:paraId="1B20CAC9" w14:textId="77777777" w:rsidR="007E1149" w:rsidRDefault="00000000">
      <w:pPr>
        <w:pStyle w:val="Standard"/>
        <w:tabs>
          <w:tab w:val="left" w:leader="underscore" w:pos="9072"/>
        </w:tabs>
        <w:rPr>
          <w:rFonts w:hint="eastAsia"/>
        </w:rPr>
      </w:pPr>
      <w:r>
        <w:t>Nombre d’agréments EAJE</w:t>
      </w:r>
      <w:r>
        <w:rPr>
          <w:b/>
          <w:bCs/>
        </w:rPr>
        <w:t> :</w:t>
      </w:r>
      <w:r>
        <w:rPr>
          <w:b/>
          <w:bCs/>
        </w:rPr>
        <w:tab/>
      </w:r>
    </w:p>
    <w:p w14:paraId="541053D0" w14:textId="77777777" w:rsidR="007E1149" w:rsidRDefault="007E1149">
      <w:pPr>
        <w:pStyle w:val="Standard"/>
        <w:rPr>
          <w:rFonts w:hint="eastAsia"/>
          <w:b/>
          <w:bCs/>
          <w:u w:val="single"/>
        </w:rPr>
      </w:pPr>
    </w:p>
    <w:p w14:paraId="116C47C1" w14:textId="77777777" w:rsidR="007E1149" w:rsidRDefault="00000000">
      <w:pPr>
        <w:pStyle w:val="Standard"/>
        <w:tabs>
          <w:tab w:val="left" w:leader="underscore" w:pos="9072"/>
        </w:tabs>
        <w:rPr>
          <w:rFonts w:hint="eastAsia"/>
        </w:rPr>
      </w:pPr>
      <w:r>
        <w:t>Nombre d’agréments ALSH :</w:t>
      </w:r>
      <w:r>
        <w:tab/>
      </w:r>
    </w:p>
    <w:p w14:paraId="02096DE4" w14:textId="77777777" w:rsidR="007E1149" w:rsidRDefault="007E1149">
      <w:pPr>
        <w:pStyle w:val="Standard"/>
        <w:rPr>
          <w:rFonts w:hint="eastAsia"/>
          <w:b/>
          <w:bCs/>
          <w:u w:val="single"/>
        </w:rPr>
      </w:pPr>
    </w:p>
    <w:p w14:paraId="3EC96ED6" w14:textId="77777777" w:rsidR="007E1149" w:rsidRDefault="00000000">
      <w:pPr>
        <w:pStyle w:val="Standard"/>
        <w:tabs>
          <w:tab w:val="left" w:leader="underscore" w:pos="9072"/>
        </w:tabs>
        <w:rPr>
          <w:rFonts w:hint="eastAsia"/>
        </w:rPr>
      </w:pPr>
      <w:r>
        <w:t>Nombre d’assistantes maternelles RPE :</w:t>
      </w:r>
      <w:r>
        <w:tab/>
      </w:r>
    </w:p>
    <w:p w14:paraId="50ADEBA0" w14:textId="77777777" w:rsidR="007E1149" w:rsidRDefault="007E1149">
      <w:pPr>
        <w:pStyle w:val="Standard"/>
        <w:rPr>
          <w:rFonts w:hint="eastAsia"/>
          <w:b/>
          <w:bCs/>
          <w:u w:val="single"/>
        </w:rPr>
      </w:pPr>
    </w:p>
    <w:p w14:paraId="3B35287A" w14:textId="77777777" w:rsidR="007E1149" w:rsidRDefault="00000000">
      <w:pPr>
        <w:pStyle w:val="Standard"/>
        <w:tabs>
          <w:tab w:val="left" w:leader="underscore" w:pos="9072"/>
        </w:tabs>
        <w:rPr>
          <w:rFonts w:hint="eastAsia"/>
        </w:rPr>
      </w:pPr>
      <w:r>
        <w:t>Nombre de nouvelles places ALSH :</w:t>
      </w:r>
      <w:r>
        <w:tab/>
      </w:r>
    </w:p>
    <w:p w14:paraId="015E9183" w14:textId="77777777" w:rsidR="007E1149" w:rsidRDefault="007E1149">
      <w:pPr>
        <w:pStyle w:val="Standard"/>
        <w:rPr>
          <w:rFonts w:hint="eastAsia"/>
          <w:b/>
          <w:bCs/>
          <w:u w:val="single"/>
        </w:rPr>
      </w:pPr>
    </w:p>
    <w:p w14:paraId="2401031E" w14:textId="77777777" w:rsidR="007E1149" w:rsidRDefault="00000000">
      <w:pPr>
        <w:pStyle w:val="Standard"/>
        <w:tabs>
          <w:tab w:val="left" w:leader="underscore" w:pos="9072"/>
        </w:tabs>
        <w:rPr>
          <w:rFonts w:hint="eastAsia"/>
        </w:rPr>
      </w:pPr>
      <w:r>
        <w:t>Nombre d’agréments Micro-crèche</w:t>
      </w:r>
      <w:r>
        <w:rPr>
          <w:sz w:val="22"/>
          <w:szCs w:val="22"/>
        </w:rPr>
        <w:t> :</w:t>
      </w:r>
      <w:r>
        <w:rPr>
          <w:sz w:val="22"/>
          <w:szCs w:val="22"/>
        </w:rPr>
        <w:tab/>
      </w:r>
    </w:p>
    <w:p w14:paraId="55E1560A" w14:textId="77777777" w:rsidR="007E1149" w:rsidRDefault="007E1149">
      <w:pPr>
        <w:pStyle w:val="Standard"/>
        <w:rPr>
          <w:rFonts w:hint="eastAsia"/>
          <w:b/>
          <w:bCs/>
          <w:sz w:val="28"/>
          <w:szCs w:val="28"/>
          <w:u w:val="single"/>
        </w:rPr>
      </w:pPr>
    </w:p>
    <w:p w14:paraId="40AE8F31" w14:textId="77777777" w:rsidR="007E1149" w:rsidRDefault="007E1149">
      <w:pPr>
        <w:pStyle w:val="Standard"/>
        <w:tabs>
          <w:tab w:val="left" w:pos="3969"/>
          <w:tab w:val="left" w:leader="underscore" w:pos="6804"/>
        </w:tabs>
        <w:rPr>
          <w:rFonts w:hint="eastAsia"/>
          <w:sz w:val="32"/>
          <w:szCs w:val="32"/>
        </w:rPr>
      </w:pPr>
    </w:p>
    <w:p w14:paraId="03B82CF6" w14:textId="77777777" w:rsidR="007E1149" w:rsidRDefault="007E1149">
      <w:pPr>
        <w:pStyle w:val="Standard"/>
        <w:tabs>
          <w:tab w:val="left" w:pos="3969"/>
          <w:tab w:val="left" w:leader="underscore" w:pos="6804"/>
        </w:tabs>
        <w:rPr>
          <w:rFonts w:hint="eastAsia"/>
          <w:sz w:val="32"/>
          <w:szCs w:val="32"/>
        </w:rPr>
      </w:pPr>
    </w:p>
    <w:p w14:paraId="4BA18AE5" w14:textId="77777777" w:rsidR="007E1149" w:rsidRDefault="007E1149">
      <w:pPr>
        <w:pStyle w:val="Standard"/>
        <w:tabs>
          <w:tab w:val="left" w:pos="3969"/>
          <w:tab w:val="left" w:leader="underscore" w:pos="6804"/>
        </w:tabs>
        <w:rPr>
          <w:rFonts w:hint="eastAsia"/>
          <w:sz w:val="32"/>
          <w:szCs w:val="32"/>
        </w:rPr>
      </w:pPr>
    </w:p>
    <w:p w14:paraId="0F5A4F82" w14:textId="77777777" w:rsidR="007E1149" w:rsidRDefault="007E1149">
      <w:pPr>
        <w:pStyle w:val="Standard"/>
        <w:tabs>
          <w:tab w:val="left" w:leader="underscore" w:pos="9072"/>
        </w:tabs>
        <w:rPr>
          <w:rFonts w:hint="eastAsia"/>
        </w:rPr>
      </w:pPr>
    </w:p>
    <w:p w14:paraId="16A8D950" w14:textId="77777777" w:rsidR="007E1149" w:rsidRDefault="00000000">
      <w:pPr>
        <w:pStyle w:val="Standard"/>
        <w:pageBreakBefore/>
        <w:rPr>
          <w:rFonts w:hint="eastAsia"/>
          <w:b/>
          <w:bCs/>
          <w:sz w:val="36"/>
          <w:szCs w:val="36"/>
          <w:u w:val="single"/>
        </w:rPr>
      </w:pPr>
      <w:r>
        <w:rPr>
          <w:b/>
          <w:bCs/>
          <w:sz w:val="36"/>
          <w:szCs w:val="36"/>
          <w:u w:val="single"/>
        </w:rPr>
        <w:lastRenderedPageBreak/>
        <w:t>6 – Budget prévisionnel 2026 de l'activité financée :</w:t>
      </w:r>
    </w:p>
    <w:p w14:paraId="66A5968C" w14:textId="77777777" w:rsidR="007E1149" w:rsidRDefault="007E1149">
      <w:pPr>
        <w:pStyle w:val="Standard"/>
        <w:rPr>
          <w:rFonts w:hint="eastAsia"/>
          <w:b/>
          <w:bCs/>
          <w:color w:val="004586"/>
          <w:sz w:val="36"/>
          <w:szCs w:val="36"/>
          <w:u w:val="single"/>
        </w:rPr>
      </w:pPr>
    </w:p>
    <w:p w14:paraId="798D5372" w14:textId="77777777" w:rsidR="007E1149" w:rsidRDefault="007E1149">
      <w:pPr>
        <w:pStyle w:val="Standard"/>
        <w:rPr>
          <w:rFonts w:hint="eastAsia"/>
        </w:rPr>
      </w:pPr>
    </w:p>
    <w:tbl>
      <w:tblPr>
        <w:tblW w:w="9627" w:type="dxa"/>
        <w:jc w:val="right"/>
        <w:tblLayout w:type="fixed"/>
        <w:tblCellMar>
          <w:left w:w="10" w:type="dxa"/>
          <w:right w:w="10" w:type="dxa"/>
        </w:tblCellMar>
        <w:tblLook w:val="0000" w:firstRow="0" w:lastRow="0" w:firstColumn="0" w:lastColumn="0" w:noHBand="0" w:noVBand="0"/>
      </w:tblPr>
      <w:tblGrid>
        <w:gridCol w:w="3723"/>
        <w:gridCol w:w="1077"/>
        <w:gridCol w:w="3791"/>
        <w:gridCol w:w="1036"/>
      </w:tblGrid>
      <w:tr w:rsidR="007E1149" w14:paraId="6229F452" w14:textId="77777777">
        <w:tblPrEx>
          <w:tblCellMar>
            <w:top w:w="0" w:type="dxa"/>
            <w:bottom w:w="0" w:type="dxa"/>
          </w:tblCellMar>
        </w:tblPrEx>
        <w:trPr>
          <w:jc w:val="right"/>
        </w:trPr>
        <w:tc>
          <w:tcPr>
            <w:tcW w:w="3723"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3DC72D68" w14:textId="77777777" w:rsidR="007E1149" w:rsidRDefault="00000000">
            <w:pPr>
              <w:pStyle w:val="TableContents"/>
              <w:jc w:val="center"/>
              <w:rPr>
                <w:rFonts w:hint="eastAsia"/>
                <w:b/>
                <w:bCs/>
                <w:sz w:val="20"/>
                <w:szCs w:val="20"/>
              </w:rPr>
            </w:pPr>
            <w:bookmarkStart w:id="2" w:name="_Hlk190073593"/>
            <w:r>
              <w:rPr>
                <w:b/>
                <w:bCs/>
                <w:sz w:val="20"/>
                <w:szCs w:val="20"/>
              </w:rPr>
              <w:t>NATURE DE LA DEPENSE</w:t>
            </w:r>
          </w:p>
          <w:p w14:paraId="1D25C553" w14:textId="77777777" w:rsidR="007E1149" w:rsidRDefault="00000000">
            <w:pPr>
              <w:pStyle w:val="TableContents"/>
              <w:jc w:val="center"/>
              <w:rPr>
                <w:rFonts w:hint="eastAsia"/>
                <w:sz w:val="20"/>
                <w:szCs w:val="20"/>
              </w:rPr>
            </w:pPr>
            <w:r>
              <w:rPr>
                <w:sz w:val="20"/>
                <w:szCs w:val="20"/>
              </w:rPr>
              <w:t>(</w:t>
            </w:r>
            <w:proofErr w:type="gramStart"/>
            <w:r>
              <w:rPr>
                <w:sz w:val="20"/>
                <w:szCs w:val="20"/>
              </w:rPr>
              <w:t>charges</w:t>
            </w:r>
            <w:proofErr w:type="gramEnd"/>
            <w:r>
              <w:rPr>
                <w:sz w:val="20"/>
                <w:szCs w:val="20"/>
              </w:rPr>
              <w:t>)</w:t>
            </w:r>
          </w:p>
        </w:tc>
        <w:tc>
          <w:tcPr>
            <w:tcW w:w="107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4D0FD320" w14:textId="77777777" w:rsidR="007E1149" w:rsidRDefault="00000000">
            <w:pPr>
              <w:pStyle w:val="TableContents"/>
              <w:jc w:val="center"/>
              <w:rPr>
                <w:rFonts w:hint="eastAsia"/>
                <w:b/>
                <w:bCs/>
                <w:sz w:val="20"/>
                <w:szCs w:val="20"/>
              </w:rPr>
            </w:pPr>
            <w:r>
              <w:rPr>
                <w:b/>
                <w:bCs/>
                <w:sz w:val="20"/>
                <w:szCs w:val="20"/>
              </w:rPr>
              <w:t>2026</w:t>
            </w:r>
          </w:p>
        </w:tc>
        <w:tc>
          <w:tcPr>
            <w:tcW w:w="3791"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14:paraId="73234186" w14:textId="77777777" w:rsidR="007E1149" w:rsidRDefault="00000000">
            <w:pPr>
              <w:pStyle w:val="TableContents"/>
              <w:jc w:val="center"/>
              <w:rPr>
                <w:rFonts w:hint="eastAsia"/>
                <w:b/>
                <w:bCs/>
                <w:sz w:val="20"/>
                <w:szCs w:val="20"/>
              </w:rPr>
            </w:pPr>
            <w:r>
              <w:rPr>
                <w:b/>
                <w:bCs/>
                <w:sz w:val="20"/>
                <w:szCs w:val="20"/>
              </w:rPr>
              <w:t xml:space="preserve"> NATURE DE LA RECETTE</w:t>
            </w:r>
          </w:p>
          <w:p w14:paraId="2A9595C9" w14:textId="77777777" w:rsidR="007E1149" w:rsidRDefault="00000000">
            <w:pPr>
              <w:pStyle w:val="TableContents"/>
              <w:jc w:val="center"/>
              <w:rPr>
                <w:rFonts w:hint="eastAsia"/>
                <w:sz w:val="20"/>
                <w:szCs w:val="20"/>
              </w:rPr>
            </w:pPr>
            <w:r>
              <w:rPr>
                <w:sz w:val="20"/>
                <w:szCs w:val="20"/>
              </w:rPr>
              <w:t>(</w:t>
            </w:r>
            <w:proofErr w:type="gramStart"/>
            <w:r>
              <w:rPr>
                <w:sz w:val="20"/>
                <w:szCs w:val="20"/>
              </w:rPr>
              <w:t>produits</w:t>
            </w:r>
            <w:proofErr w:type="gramEnd"/>
            <w:r>
              <w:rPr>
                <w:sz w:val="20"/>
                <w:szCs w:val="20"/>
              </w:rPr>
              <w:t>)</w:t>
            </w:r>
          </w:p>
        </w:tc>
        <w:tc>
          <w:tcPr>
            <w:tcW w:w="1036"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47A00D45" w14:textId="77777777" w:rsidR="007E1149" w:rsidRDefault="00000000">
            <w:pPr>
              <w:pStyle w:val="TableContents"/>
              <w:jc w:val="center"/>
              <w:rPr>
                <w:rFonts w:hint="eastAsia"/>
                <w:b/>
                <w:bCs/>
                <w:sz w:val="20"/>
                <w:szCs w:val="20"/>
              </w:rPr>
            </w:pPr>
            <w:r>
              <w:rPr>
                <w:b/>
                <w:bCs/>
                <w:sz w:val="20"/>
                <w:szCs w:val="20"/>
              </w:rPr>
              <w:t>2026</w:t>
            </w:r>
          </w:p>
        </w:tc>
      </w:tr>
      <w:tr w:rsidR="007E1149" w14:paraId="687A7C82" w14:textId="77777777">
        <w:tblPrEx>
          <w:tblCellMar>
            <w:top w:w="0" w:type="dxa"/>
            <w:bottom w:w="0" w:type="dxa"/>
          </w:tblCellMar>
        </w:tblPrEx>
        <w:trPr>
          <w:jc w:val="right"/>
        </w:trPr>
        <w:tc>
          <w:tcPr>
            <w:tcW w:w="3723" w:type="dxa"/>
            <w:tcBorders>
              <w:left w:val="single" w:sz="2" w:space="0" w:color="000000"/>
              <w:bottom w:val="single" w:sz="2" w:space="0" w:color="000000"/>
            </w:tcBorders>
            <w:tcMar>
              <w:top w:w="55" w:type="dxa"/>
              <w:left w:w="55" w:type="dxa"/>
              <w:bottom w:w="55" w:type="dxa"/>
              <w:right w:w="55" w:type="dxa"/>
            </w:tcMar>
          </w:tcPr>
          <w:p w14:paraId="7E8EC8F9" w14:textId="77777777" w:rsidR="007E1149" w:rsidRDefault="00000000">
            <w:pPr>
              <w:pStyle w:val="TableContents"/>
              <w:rPr>
                <w:rFonts w:hint="eastAsia"/>
                <w:b/>
                <w:bCs/>
              </w:rPr>
            </w:pPr>
            <w:r>
              <w:rPr>
                <w:b/>
                <w:bCs/>
              </w:rPr>
              <w:t>60 Achats</w:t>
            </w:r>
          </w:p>
          <w:p w14:paraId="46C0FAD5" w14:textId="77777777" w:rsidR="007E1149" w:rsidRDefault="00000000">
            <w:pPr>
              <w:pStyle w:val="TableContents"/>
              <w:rPr>
                <w:rFonts w:hint="eastAsia"/>
                <w:sz w:val="18"/>
                <w:szCs w:val="18"/>
              </w:rPr>
            </w:pPr>
            <w:r>
              <w:rPr>
                <w:sz w:val="18"/>
                <w:szCs w:val="18"/>
              </w:rPr>
              <w:t>Prestations de services</w:t>
            </w:r>
          </w:p>
          <w:p w14:paraId="74639950" w14:textId="77777777" w:rsidR="007E1149" w:rsidRDefault="00000000">
            <w:pPr>
              <w:pStyle w:val="TableContents"/>
              <w:rPr>
                <w:rFonts w:hint="eastAsia"/>
                <w:sz w:val="18"/>
                <w:szCs w:val="18"/>
              </w:rPr>
            </w:pPr>
            <w:r>
              <w:rPr>
                <w:sz w:val="18"/>
                <w:szCs w:val="18"/>
              </w:rPr>
              <w:t>Fournitures (eau, électricité, …)</w:t>
            </w:r>
          </w:p>
          <w:p w14:paraId="2BFD8D65" w14:textId="77777777" w:rsidR="007E1149" w:rsidRDefault="00000000">
            <w:pPr>
              <w:pStyle w:val="TableContents"/>
              <w:rPr>
                <w:rFonts w:hint="eastAsia"/>
                <w:sz w:val="18"/>
                <w:szCs w:val="18"/>
              </w:rPr>
            </w:pPr>
            <w:r>
              <w:rPr>
                <w:sz w:val="18"/>
                <w:szCs w:val="18"/>
              </w:rPr>
              <w:t>Fournitures d'entretien et de petit</w:t>
            </w:r>
          </w:p>
          <w:p w14:paraId="392634EF" w14:textId="77777777" w:rsidR="007E1149" w:rsidRDefault="00000000">
            <w:pPr>
              <w:pStyle w:val="TableContents"/>
              <w:rPr>
                <w:rFonts w:hint="eastAsia"/>
                <w:sz w:val="18"/>
                <w:szCs w:val="18"/>
              </w:rPr>
            </w:pPr>
            <w:proofErr w:type="gramStart"/>
            <w:r>
              <w:rPr>
                <w:sz w:val="18"/>
                <w:szCs w:val="18"/>
              </w:rPr>
              <w:t>équipement</w:t>
            </w:r>
            <w:proofErr w:type="gramEnd"/>
          </w:p>
          <w:p w14:paraId="09C9751E" w14:textId="77777777" w:rsidR="007E1149" w:rsidRDefault="00000000">
            <w:pPr>
              <w:pStyle w:val="TableContents"/>
              <w:rPr>
                <w:rFonts w:hint="eastAsia"/>
                <w:sz w:val="18"/>
                <w:szCs w:val="18"/>
              </w:rPr>
            </w:pPr>
            <w:r>
              <w:rPr>
                <w:sz w:val="18"/>
                <w:szCs w:val="18"/>
              </w:rPr>
              <w:t>Fournitures administratives</w:t>
            </w:r>
          </w:p>
          <w:p w14:paraId="109EAD88" w14:textId="77777777" w:rsidR="007E1149" w:rsidRDefault="00000000">
            <w:pPr>
              <w:pStyle w:val="TableContents"/>
              <w:rPr>
                <w:rFonts w:hint="eastAsia"/>
                <w:sz w:val="18"/>
                <w:szCs w:val="18"/>
              </w:rPr>
            </w:pPr>
            <w:r>
              <w:rPr>
                <w:sz w:val="18"/>
                <w:szCs w:val="18"/>
              </w:rPr>
              <w:t>Autres fournitures</w:t>
            </w:r>
          </w:p>
          <w:p w14:paraId="327405A3" w14:textId="77777777" w:rsidR="007E1149" w:rsidRDefault="00000000">
            <w:pPr>
              <w:pStyle w:val="TableContents"/>
              <w:rPr>
                <w:rFonts w:hint="eastAsia"/>
              </w:rPr>
            </w:pPr>
            <w:r>
              <w:rPr>
                <w:noProof/>
              </w:rPr>
              <mc:AlternateContent>
                <mc:Choice Requires="wps">
                  <w:drawing>
                    <wp:anchor distT="0" distB="0" distL="114300" distR="114300" simplePos="0" relativeHeight="251686912" behindDoc="0" locked="0" layoutInCell="1" allowOverlap="1" wp14:anchorId="3E8E579C" wp14:editId="75C3E445">
                      <wp:simplePos x="0" y="0"/>
                      <wp:positionH relativeFrom="column">
                        <wp:posOffset>-3172</wp:posOffset>
                      </wp:positionH>
                      <wp:positionV relativeFrom="paragraph">
                        <wp:posOffset>113669</wp:posOffset>
                      </wp:positionV>
                      <wp:extent cx="2994659" cy="0"/>
                      <wp:effectExtent l="0" t="0" r="0" b="0"/>
                      <wp:wrapNone/>
                      <wp:docPr id="2066316089"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2292F5B9" id="Connecteur droit 1" o:spid="_x0000_s1026" type="#_x0000_t32" style="position:absolute;margin-left:-.25pt;margin-top:8.95pt;width:235.8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" strokeweight=".17625mm">
                      <v:stroke joinstyle="miter"/>
                    </v:shape>
                  </w:pict>
                </mc:Fallback>
              </mc:AlternateContent>
            </w:r>
          </w:p>
          <w:p w14:paraId="2808FFC7" w14:textId="77777777" w:rsidR="007E1149" w:rsidRDefault="00000000">
            <w:pPr>
              <w:pStyle w:val="TableContents"/>
              <w:rPr>
                <w:rFonts w:hint="eastAsia"/>
                <w:b/>
                <w:bCs/>
              </w:rPr>
            </w:pPr>
            <w:r>
              <w:rPr>
                <w:b/>
                <w:bCs/>
              </w:rPr>
              <w:t>61 Services extérieurs</w:t>
            </w:r>
          </w:p>
          <w:p w14:paraId="7C494CA8" w14:textId="77777777" w:rsidR="007E1149" w:rsidRDefault="00000000">
            <w:pPr>
              <w:pStyle w:val="TableContents"/>
              <w:rPr>
                <w:rFonts w:hint="eastAsia"/>
                <w:sz w:val="18"/>
                <w:szCs w:val="18"/>
              </w:rPr>
            </w:pPr>
            <w:r>
              <w:rPr>
                <w:sz w:val="18"/>
                <w:szCs w:val="18"/>
              </w:rPr>
              <w:t>Locations mobilières et immobilières</w:t>
            </w:r>
          </w:p>
          <w:p w14:paraId="230EC14B" w14:textId="77777777" w:rsidR="007E1149" w:rsidRDefault="00000000">
            <w:pPr>
              <w:pStyle w:val="TableContents"/>
              <w:rPr>
                <w:rFonts w:hint="eastAsia"/>
                <w:sz w:val="18"/>
                <w:szCs w:val="18"/>
              </w:rPr>
            </w:pPr>
            <w:r>
              <w:rPr>
                <w:sz w:val="18"/>
                <w:szCs w:val="18"/>
              </w:rPr>
              <w:t>Charges locatives et de copropriété</w:t>
            </w:r>
          </w:p>
          <w:p w14:paraId="081A2242" w14:textId="77777777" w:rsidR="007E1149" w:rsidRDefault="00000000">
            <w:pPr>
              <w:pStyle w:val="TableContents"/>
              <w:rPr>
                <w:rFonts w:hint="eastAsia"/>
                <w:sz w:val="18"/>
                <w:szCs w:val="18"/>
              </w:rPr>
            </w:pPr>
            <w:r>
              <w:rPr>
                <w:sz w:val="18"/>
                <w:szCs w:val="18"/>
              </w:rPr>
              <w:t>Entretien et réparations</w:t>
            </w:r>
          </w:p>
          <w:p w14:paraId="6DA0E071" w14:textId="77777777" w:rsidR="007E1149" w:rsidRDefault="00000000">
            <w:pPr>
              <w:pStyle w:val="TableContents"/>
              <w:rPr>
                <w:rFonts w:hint="eastAsia"/>
                <w:sz w:val="18"/>
                <w:szCs w:val="18"/>
              </w:rPr>
            </w:pPr>
            <w:r>
              <w:rPr>
                <w:sz w:val="18"/>
                <w:szCs w:val="18"/>
              </w:rPr>
              <w:t>Primes d'assurance</w:t>
            </w:r>
          </w:p>
          <w:p w14:paraId="4FCF3E2B" w14:textId="77777777" w:rsidR="007E1149" w:rsidRDefault="00000000">
            <w:pPr>
              <w:pStyle w:val="TableContents"/>
              <w:rPr>
                <w:rFonts w:hint="eastAsia"/>
                <w:sz w:val="18"/>
                <w:szCs w:val="18"/>
              </w:rPr>
            </w:pPr>
            <w:r>
              <w:rPr>
                <w:sz w:val="18"/>
                <w:szCs w:val="18"/>
              </w:rPr>
              <w:t>Documentation</w:t>
            </w:r>
          </w:p>
          <w:p w14:paraId="5C90DFD8" w14:textId="77777777" w:rsidR="007E1149" w:rsidRDefault="00000000">
            <w:pPr>
              <w:pStyle w:val="TableContents"/>
              <w:rPr>
                <w:rFonts w:hint="eastAsia"/>
                <w:sz w:val="18"/>
                <w:szCs w:val="18"/>
              </w:rPr>
            </w:pPr>
            <w:r>
              <w:rPr>
                <w:sz w:val="18"/>
                <w:szCs w:val="18"/>
              </w:rPr>
              <w:t>Divers</w:t>
            </w:r>
          </w:p>
          <w:p w14:paraId="3CE854B5" w14:textId="77777777" w:rsidR="007E1149" w:rsidRDefault="00000000">
            <w:pPr>
              <w:pStyle w:val="TableContents"/>
              <w:rPr>
                <w:rFonts w:hint="eastAsia"/>
              </w:rPr>
            </w:pPr>
            <w:r>
              <w:rPr>
                <w:noProof/>
              </w:rPr>
              <mc:AlternateContent>
                <mc:Choice Requires="wps">
                  <w:drawing>
                    <wp:anchor distT="0" distB="0" distL="114300" distR="114300" simplePos="0" relativeHeight="251688960" behindDoc="0" locked="0" layoutInCell="1" allowOverlap="1" wp14:anchorId="77191AC8" wp14:editId="19256444">
                      <wp:simplePos x="0" y="0"/>
                      <wp:positionH relativeFrom="column">
                        <wp:posOffset>-3172</wp:posOffset>
                      </wp:positionH>
                      <wp:positionV relativeFrom="paragraph">
                        <wp:posOffset>98426</wp:posOffset>
                      </wp:positionV>
                      <wp:extent cx="2994659" cy="0"/>
                      <wp:effectExtent l="0" t="0" r="0" b="0"/>
                      <wp:wrapNone/>
                      <wp:docPr id="2146999476"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475AA154" id="Connecteur droit 1" o:spid="_x0000_s1026" type="#_x0000_t32" style="position:absolute;margin-left:-.25pt;margin-top:7.75pt;width:235.8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" strokeweight=".17625mm">
                      <v:stroke joinstyle="miter"/>
                    </v:shape>
                  </w:pict>
                </mc:Fallback>
              </mc:AlternateContent>
            </w:r>
          </w:p>
          <w:p w14:paraId="38068B88" w14:textId="77777777" w:rsidR="007E1149" w:rsidRDefault="00000000">
            <w:pPr>
              <w:pStyle w:val="TableContents"/>
              <w:rPr>
                <w:rFonts w:hint="eastAsia"/>
                <w:b/>
                <w:bCs/>
              </w:rPr>
            </w:pPr>
            <w:r>
              <w:rPr>
                <w:b/>
                <w:bCs/>
              </w:rPr>
              <w:t>62 Autres services extérieurs</w:t>
            </w:r>
          </w:p>
          <w:p w14:paraId="6E23A9D5" w14:textId="77777777" w:rsidR="007E1149" w:rsidRDefault="00000000">
            <w:pPr>
              <w:pStyle w:val="TableContents"/>
              <w:rPr>
                <w:rFonts w:hint="eastAsia"/>
                <w:sz w:val="18"/>
                <w:szCs w:val="18"/>
              </w:rPr>
            </w:pPr>
            <w:r>
              <w:rPr>
                <w:sz w:val="18"/>
                <w:szCs w:val="18"/>
              </w:rPr>
              <w:t>Rémunérations d'intermédiaires et</w:t>
            </w:r>
          </w:p>
          <w:p w14:paraId="693750E1" w14:textId="77777777" w:rsidR="007E1149" w:rsidRDefault="00000000">
            <w:pPr>
              <w:pStyle w:val="TableContents"/>
              <w:rPr>
                <w:rFonts w:hint="eastAsia"/>
                <w:sz w:val="18"/>
                <w:szCs w:val="18"/>
              </w:rPr>
            </w:pPr>
            <w:proofErr w:type="gramStart"/>
            <w:r>
              <w:rPr>
                <w:sz w:val="18"/>
                <w:szCs w:val="18"/>
              </w:rPr>
              <w:t>honoraires</w:t>
            </w:r>
            <w:proofErr w:type="gramEnd"/>
          </w:p>
          <w:p w14:paraId="0A26B55D" w14:textId="77777777" w:rsidR="007E1149" w:rsidRDefault="00000000">
            <w:pPr>
              <w:pStyle w:val="TableContents"/>
              <w:rPr>
                <w:rFonts w:hint="eastAsia"/>
                <w:sz w:val="18"/>
                <w:szCs w:val="18"/>
              </w:rPr>
            </w:pPr>
            <w:r>
              <w:rPr>
                <w:sz w:val="18"/>
                <w:szCs w:val="18"/>
              </w:rPr>
              <w:t>Publicité, publications</w:t>
            </w:r>
          </w:p>
          <w:p w14:paraId="0A085A4D" w14:textId="77777777" w:rsidR="007E1149" w:rsidRDefault="00000000">
            <w:pPr>
              <w:pStyle w:val="TableContents"/>
              <w:rPr>
                <w:rFonts w:hint="eastAsia"/>
                <w:sz w:val="18"/>
                <w:szCs w:val="18"/>
              </w:rPr>
            </w:pPr>
            <w:r>
              <w:rPr>
                <w:sz w:val="18"/>
                <w:szCs w:val="18"/>
              </w:rPr>
              <w:t>Déplacements, missions et</w:t>
            </w:r>
          </w:p>
          <w:p w14:paraId="7D7CE135" w14:textId="77777777" w:rsidR="007E1149" w:rsidRDefault="00000000">
            <w:pPr>
              <w:pStyle w:val="TableContents"/>
              <w:rPr>
                <w:rFonts w:hint="eastAsia"/>
                <w:sz w:val="18"/>
                <w:szCs w:val="18"/>
              </w:rPr>
            </w:pPr>
            <w:proofErr w:type="gramStart"/>
            <w:r>
              <w:rPr>
                <w:sz w:val="18"/>
                <w:szCs w:val="18"/>
              </w:rPr>
              <w:t>réceptions</w:t>
            </w:r>
            <w:proofErr w:type="gramEnd"/>
          </w:p>
          <w:p w14:paraId="3AD8B906" w14:textId="77777777" w:rsidR="007E1149" w:rsidRDefault="00000000">
            <w:pPr>
              <w:pStyle w:val="TableContents"/>
              <w:rPr>
                <w:rFonts w:hint="eastAsia"/>
                <w:sz w:val="18"/>
                <w:szCs w:val="18"/>
              </w:rPr>
            </w:pPr>
            <w:r>
              <w:rPr>
                <w:sz w:val="18"/>
                <w:szCs w:val="18"/>
              </w:rPr>
              <w:t>Frais postaux et de télécommunications</w:t>
            </w:r>
          </w:p>
          <w:p w14:paraId="273EDDF1" w14:textId="77777777" w:rsidR="007E1149" w:rsidRDefault="00000000">
            <w:pPr>
              <w:pStyle w:val="TableContents"/>
              <w:rPr>
                <w:rFonts w:hint="eastAsia"/>
                <w:sz w:val="18"/>
                <w:szCs w:val="18"/>
              </w:rPr>
            </w:pPr>
            <w:r>
              <w:rPr>
                <w:sz w:val="18"/>
                <w:szCs w:val="18"/>
              </w:rPr>
              <w:t>Services bancaires</w:t>
            </w:r>
          </w:p>
          <w:p w14:paraId="31D53A52" w14:textId="77777777" w:rsidR="007E1149" w:rsidRDefault="00000000">
            <w:pPr>
              <w:pStyle w:val="TableContents"/>
              <w:rPr>
                <w:rFonts w:hint="eastAsia"/>
              </w:rPr>
            </w:pPr>
            <w:r>
              <w:rPr>
                <w:noProof/>
              </w:rPr>
              <mc:AlternateContent>
                <mc:Choice Requires="wps">
                  <w:drawing>
                    <wp:anchor distT="0" distB="0" distL="114300" distR="114300" simplePos="0" relativeHeight="251691008" behindDoc="0" locked="0" layoutInCell="1" allowOverlap="1" wp14:anchorId="4A84570D" wp14:editId="520C591A">
                      <wp:simplePos x="0" y="0"/>
                      <wp:positionH relativeFrom="column">
                        <wp:posOffset>-3172</wp:posOffset>
                      </wp:positionH>
                      <wp:positionV relativeFrom="paragraph">
                        <wp:posOffset>90168</wp:posOffset>
                      </wp:positionV>
                      <wp:extent cx="2994659" cy="0"/>
                      <wp:effectExtent l="0" t="0" r="0" b="0"/>
                      <wp:wrapNone/>
                      <wp:docPr id="66175538"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48B0524C" id="Connecteur droit 1" o:spid="_x0000_s1026" type="#_x0000_t32" style="position:absolute;margin-left:-.25pt;margin-top:7.1pt;width:235.8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" strokeweight=".17625mm">
                      <v:stroke joinstyle="miter"/>
                    </v:shape>
                  </w:pict>
                </mc:Fallback>
              </mc:AlternateContent>
            </w:r>
          </w:p>
          <w:p w14:paraId="5C2B3879" w14:textId="77777777" w:rsidR="007E1149" w:rsidRDefault="00000000">
            <w:pPr>
              <w:pStyle w:val="TableContents"/>
              <w:rPr>
                <w:rFonts w:hint="eastAsia"/>
                <w:b/>
                <w:bCs/>
              </w:rPr>
            </w:pPr>
            <w:r>
              <w:rPr>
                <w:b/>
                <w:bCs/>
              </w:rPr>
              <w:t>63 Impôts et taxes</w:t>
            </w:r>
          </w:p>
          <w:p w14:paraId="01226E40" w14:textId="77777777" w:rsidR="007E1149" w:rsidRDefault="00000000">
            <w:pPr>
              <w:pStyle w:val="TableContents"/>
              <w:rPr>
                <w:rFonts w:hint="eastAsia"/>
                <w:sz w:val="18"/>
                <w:szCs w:val="18"/>
              </w:rPr>
            </w:pPr>
            <w:r>
              <w:rPr>
                <w:sz w:val="18"/>
                <w:szCs w:val="18"/>
              </w:rPr>
              <w:t>Impôts et taxes sur rémunérations</w:t>
            </w:r>
          </w:p>
          <w:p w14:paraId="20EC3D22" w14:textId="77777777" w:rsidR="007E1149" w:rsidRDefault="00000000">
            <w:pPr>
              <w:pStyle w:val="TableContents"/>
              <w:rPr>
                <w:rFonts w:hint="eastAsia"/>
                <w:sz w:val="18"/>
                <w:szCs w:val="18"/>
              </w:rPr>
            </w:pPr>
            <w:r>
              <w:rPr>
                <w:sz w:val="18"/>
                <w:szCs w:val="18"/>
              </w:rPr>
              <w:t>Autres impôts et taxes</w:t>
            </w:r>
          </w:p>
          <w:p w14:paraId="21F1F774" w14:textId="77777777" w:rsidR="007E1149" w:rsidRDefault="00000000">
            <w:pPr>
              <w:pStyle w:val="TableContents"/>
              <w:rPr>
                <w:rFonts w:hint="eastAsia"/>
              </w:rPr>
            </w:pPr>
            <w:r>
              <w:rPr>
                <w:noProof/>
              </w:rPr>
              <mc:AlternateContent>
                <mc:Choice Requires="wps">
                  <w:drawing>
                    <wp:anchor distT="0" distB="0" distL="114300" distR="114300" simplePos="0" relativeHeight="251693056" behindDoc="0" locked="0" layoutInCell="1" allowOverlap="1" wp14:anchorId="3EC309F2" wp14:editId="5B615809">
                      <wp:simplePos x="0" y="0"/>
                      <wp:positionH relativeFrom="column">
                        <wp:posOffset>-3172</wp:posOffset>
                      </wp:positionH>
                      <wp:positionV relativeFrom="paragraph">
                        <wp:posOffset>76196</wp:posOffset>
                      </wp:positionV>
                      <wp:extent cx="2994659" cy="0"/>
                      <wp:effectExtent l="0" t="0" r="0" b="0"/>
                      <wp:wrapNone/>
                      <wp:docPr id="1081638814"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48508341" id="Connecteur droit 1" o:spid="_x0000_s1026" type="#_x0000_t32" style="position:absolute;margin-left:-.25pt;margin-top:6pt;width:235.8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" strokeweight=".17625mm">
                      <v:stroke joinstyle="miter"/>
                    </v:shape>
                  </w:pict>
                </mc:Fallback>
              </mc:AlternateContent>
            </w:r>
          </w:p>
          <w:p w14:paraId="5AAEE1A9" w14:textId="77777777" w:rsidR="007E1149" w:rsidRDefault="00000000">
            <w:pPr>
              <w:pStyle w:val="TableContents"/>
              <w:rPr>
                <w:rFonts w:hint="eastAsia"/>
                <w:b/>
                <w:bCs/>
              </w:rPr>
            </w:pPr>
            <w:r>
              <w:rPr>
                <w:b/>
                <w:bCs/>
              </w:rPr>
              <w:t>64 Charges de personnel</w:t>
            </w:r>
          </w:p>
          <w:p w14:paraId="021401A7" w14:textId="77777777" w:rsidR="007E1149" w:rsidRDefault="00000000">
            <w:pPr>
              <w:pStyle w:val="TableContents"/>
              <w:rPr>
                <w:rFonts w:hint="eastAsia"/>
                <w:sz w:val="18"/>
                <w:szCs w:val="18"/>
              </w:rPr>
            </w:pPr>
            <w:r>
              <w:rPr>
                <w:sz w:val="18"/>
                <w:szCs w:val="18"/>
              </w:rPr>
              <w:t>Rémunérations du personnel</w:t>
            </w:r>
          </w:p>
          <w:p w14:paraId="54901904" w14:textId="77777777" w:rsidR="007E1149" w:rsidRDefault="00000000">
            <w:pPr>
              <w:pStyle w:val="TableContents"/>
              <w:rPr>
                <w:rFonts w:hint="eastAsia"/>
                <w:sz w:val="18"/>
                <w:szCs w:val="18"/>
              </w:rPr>
            </w:pPr>
            <w:r>
              <w:rPr>
                <w:sz w:val="18"/>
                <w:szCs w:val="18"/>
              </w:rPr>
              <w:t>Charges sociales</w:t>
            </w:r>
          </w:p>
          <w:p w14:paraId="371C94E2" w14:textId="77777777" w:rsidR="007E1149" w:rsidRDefault="00000000">
            <w:pPr>
              <w:pStyle w:val="TableContents"/>
              <w:rPr>
                <w:rFonts w:hint="eastAsia"/>
                <w:sz w:val="18"/>
                <w:szCs w:val="18"/>
              </w:rPr>
            </w:pPr>
            <w:r>
              <w:rPr>
                <w:sz w:val="18"/>
                <w:szCs w:val="18"/>
              </w:rPr>
              <w:t>Autres charges de personnel</w:t>
            </w:r>
          </w:p>
          <w:p w14:paraId="5E887831" w14:textId="77777777" w:rsidR="007E1149" w:rsidRDefault="00000000">
            <w:pPr>
              <w:pStyle w:val="TableContents"/>
              <w:rPr>
                <w:rFonts w:hint="eastAsia"/>
              </w:rPr>
            </w:pPr>
            <w:r>
              <w:rPr>
                <w:noProof/>
              </w:rPr>
              <mc:AlternateContent>
                <mc:Choice Requires="wps">
                  <w:drawing>
                    <wp:anchor distT="0" distB="0" distL="114300" distR="114300" simplePos="0" relativeHeight="251695104" behindDoc="0" locked="0" layoutInCell="1" allowOverlap="1" wp14:anchorId="407B4A47" wp14:editId="54DD6D0B">
                      <wp:simplePos x="0" y="0"/>
                      <wp:positionH relativeFrom="column">
                        <wp:posOffset>-3172</wp:posOffset>
                      </wp:positionH>
                      <wp:positionV relativeFrom="paragraph">
                        <wp:posOffset>106683</wp:posOffset>
                      </wp:positionV>
                      <wp:extent cx="2994659" cy="0"/>
                      <wp:effectExtent l="0" t="0" r="0" b="0"/>
                      <wp:wrapNone/>
                      <wp:docPr id="478488268"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7DEF0706" id="Connecteur droit 1" o:spid="_x0000_s1026" type="#_x0000_t32" style="position:absolute;margin-left:-.25pt;margin-top:8.4pt;width:235.8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" strokeweight=".17625mm">
                      <v:stroke joinstyle="miter"/>
                    </v:shape>
                  </w:pict>
                </mc:Fallback>
              </mc:AlternateContent>
            </w:r>
          </w:p>
          <w:p w14:paraId="3477E4B1" w14:textId="77777777" w:rsidR="007E1149" w:rsidRDefault="00000000">
            <w:pPr>
              <w:pStyle w:val="TableContents"/>
              <w:rPr>
                <w:rFonts w:hint="eastAsia"/>
                <w:b/>
                <w:bCs/>
              </w:rPr>
            </w:pPr>
            <w:r>
              <w:rPr>
                <w:b/>
                <w:bCs/>
              </w:rPr>
              <w:t>65 Autres charges de gestion courante</w:t>
            </w:r>
          </w:p>
          <w:p w14:paraId="768D1B8F" w14:textId="77777777" w:rsidR="007E1149" w:rsidRDefault="00000000">
            <w:pPr>
              <w:pStyle w:val="TableContents"/>
              <w:rPr>
                <w:rFonts w:hint="eastAsia"/>
                <w:sz w:val="18"/>
                <w:szCs w:val="18"/>
              </w:rPr>
            </w:pPr>
            <w:r>
              <w:rPr>
                <w:sz w:val="18"/>
                <w:szCs w:val="18"/>
              </w:rPr>
              <w:t>Redevances (SACEM, …)</w:t>
            </w:r>
          </w:p>
          <w:p w14:paraId="1E67452C" w14:textId="77777777" w:rsidR="007E1149" w:rsidRDefault="00000000">
            <w:pPr>
              <w:pStyle w:val="TableContents"/>
              <w:rPr>
                <w:rFonts w:hint="eastAsia"/>
                <w:sz w:val="18"/>
                <w:szCs w:val="18"/>
              </w:rPr>
            </w:pPr>
            <w:r>
              <w:rPr>
                <w:sz w:val="18"/>
                <w:szCs w:val="18"/>
              </w:rPr>
              <w:t>Subventions versées par l'association</w:t>
            </w:r>
          </w:p>
          <w:p w14:paraId="7AD56526" w14:textId="77777777" w:rsidR="007E1149" w:rsidRDefault="00000000">
            <w:pPr>
              <w:pStyle w:val="TableContents"/>
              <w:rPr>
                <w:rFonts w:hint="eastAsia"/>
                <w:sz w:val="18"/>
                <w:szCs w:val="18"/>
              </w:rPr>
            </w:pPr>
            <w:r>
              <w:rPr>
                <w:sz w:val="18"/>
                <w:szCs w:val="18"/>
              </w:rPr>
              <w:t>Cotisations liées à la vie statutaire</w:t>
            </w:r>
          </w:p>
          <w:p w14:paraId="67965D89" w14:textId="77777777" w:rsidR="007E1149" w:rsidRDefault="00000000">
            <w:pPr>
              <w:pStyle w:val="TableContents"/>
              <w:rPr>
                <w:rFonts w:hint="eastAsia"/>
              </w:rPr>
            </w:pPr>
            <w:r>
              <w:rPr>
                <w:noProof/>
              </w:rPr>
              <mc:AlternateContent>
                <mc:Choice Requires="wps">
                  <w:drawing>
                    <wp:anchor distT="0" distB="0" distL="114300" distR="114300" simplePos="0" relativeHeight="251697152" behindDoc="0" locked="0" layoutInCell="1" allowOverlap="1" wp14:anchorId="4DAD2460" wp14:editId="06594780">
                      <wp:simplePos x="0" y="0"/>
                      <wp:positionH relativeFrom="column">
                        <wp:posOffset>-3172</wp:posOffset>
                      </wp:positionH>
                      <wp:positionV relativeFrom="paragraph">
                        <wp:posOffset>91440</wp:posOffset>
                      </wp:positionV>
                      <wp:extent cx="2994659" cy="0"/>
                      <wp:effectExtent l="0" t="0" r="0" b="0"/>
                      <wp:wrapNone/>
                      <wp:docPr id="1672158358"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655FE0C5" id="Connecteur droit 1" o:spid="_x0000_s1026" type="#_x0000_t32" style="position:absolute;margin-left:-.25pt;margin-top:7.2pt;width:235.8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" strokeweight=".17625mm">
                      <v:stroke joinstyle="miter"/>
                    </v:shape>
                  </w:pict>
                </mc:Fallback>
              </mc:AlternateContent>
            </w:r>
          </w:p>
          <w:p w14:paraId="0E8F3EFE" w14:textId="77777777" w:rsidR="007E1149" w:rsidRDefault="00000000">
            <w:pPr>
              <w:pStyle w:val="TableContents"/>
              <w:rPr>
                <w:rFonts w:hint="eastAsia"/>
                <w:b/>
                <w:bCs/>
              </w:rPr>
            </w:pPr>
            <w:r>
              <w:rPr>
                <w:b/>
                <w:bCs/>
              </w:rPr>
              <w:t>66 Charges financières</w:t>
            </w:r>
          </w:p>
          <w:p w14:paraId="2870512B" w14:textId="77777777" w:rsidR="007E1149" w:rsidRDefault="00000000">
            <w:pPr>
              <w:pStyle w:val="TableContents"/>
              <w:rPr>
                <w:rFonts w:hint="eastAsia"/>
              </w:rPr>
            </w:pPr>
            <w:r>
              <w:rPr>
                <w:noProof/>
              </w:rPr>
              <mc:AlternateContent>
                <mc:Choice Requires="wps">
                  <w:drawing>
                    <wp:anchor distT="0" distB="0" distL="114300" distR="114300" simplePos="0" relativeHeight="251699200" behindDoc="0" locked="0" layoutInCell="1" allowOverlap="1" wp14:anchorId="2A18BE10" wp14:editId="12402702">
                      <wp:simplePos x="0" y="0"/>
                      <wp:positionH relativeFrom="column">
                        <wp:posOffset>-3172</wp:posOffset>
                      </wp:positionH>
                      <wp:positionV relativeFrom="paragraph">
                        <wp:posOffset>137160</wp:posOffset>
                      </wp:positionV>
                      <wp:extent cx="2994659" cy="0"/>
                      <wp:effectExtent l="0" t="0" r="0" b="0"/>
                      <wp:wrapNone/>
                      <wp:docPr id="660759978"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08BF2D1F" id="Connecteur droit 1" o:spid="_x0000_s1026" type="#_x0000_t32" style="position:absolute;margin-left:-.25pt;margin-top:10.8pt;width:235.8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" strokeweight=".17625mm">
                      <v:stroke joinstyle="miter"/>
                    </v:shape>
                  </w:pict>
                </mc:Fallback>
              </mc:AlternateContent>
            </w:r>
          </w:p>
          <w:p w14:paraId="77E6AF9E" w14:textId="77777777" w:rsidR="007E1149" w:rsidRDefault="00000000">
            <w:pPr>
              <w:pStyle w:val="TableContents"/>
              <w:rPr>
                <w:rFonts w:hint="eastAsia"/>
                <w:b/>
                <w:bCs/>
              </w:rPr>
            </w:pPr>
            <w:r>
              <w:rPr>
                <w:b/>
                <w:bCs/>
              </w:rPr>
              <w:t>67 Charges exceptionnelles</w:t>
            </w:r>
          </w:p>
          <w:p w14:paraId="67EC27CC" w14:textId="77777777" w:rsidR="007E1149" w:rsidRDefault="00000000">
            <w:pPr>
              <w:pStyle w:val="TableContents"/>
              <w:rPr>
                <w:rFonts w:hint="eastAsia"/>
              </w:rPr>
            </w:pPr>
            <w:r>
              <w:rPr>
                <w:noProof/>
              </w:rPr>
              <mc:AlternateContent>
                <mc:Choice Requires="wps">
                  <w:drawing>
                    <wp:anchor distT="0" distB="0" distL="114300" distR="114300" simplePos="0" relativeHeight="251701248" behindDoc="0" locked="0" layoutInCell="1" allowOverlap="1" wp14:anchorId="42253E3C" wp14:editId="29D15AB7">
                      <wp:simplePos x="0" y="0"/>
                      <wp:positionH relativeFrom="column">
                        <wp:posOffset>-3172</wp:posOffset>
                      </wp:positionH>
                      <wp:positionV relativeFrom="paragraph">
                        <wp:posOffset>68580</wp:posOffset>
                      </wp:positionV>
                      <wp:extent cx="2994659" cy="0"/>
                      <wp:effectExtent l="0" t="0" r="0" b="0"/>
                      <wp:wrapNone/>
                      <wp:docPr id="552422387"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69AED988" id="Connecteur droit 1" o:spid="_x0000_s1026" type="#_x0000_t32" style="position:absolute;margin-left:-.25pt;margin-top:5.4pt;width:235.8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" strokeweight=".17625mm">
                      <v:stroke joinstyle="miter"/>
                    </v:shape>
                  </w:pict>
                </mc:Fallback>
              </mc:AlternateContent>
            </w:r>
          </w:p>
          <w:p w14:paraId="69BFB06C" w14:textId="77777777" w:rsidR="007E1149" w:rsidRDefault="00000000">
            <w:pPr>
              <w:pStyle w:val="TableContents"/>
              <w:rPr>
                <w:rFonts w:hint="eastAsia"/>
                <w:b/>
                <w:bCs/>
              </w:rPr>
            </w:pPr>
            <w:r>
              <w:rPr>
                <w:b/>
                <w:bCs/>
              </w:rPr>
              <w:t>68 Dotations aux amortissements</w:t>
            </w:r>
          </w:p>
        </w:tc>
        <w:tc>
          <w:tcPr>
            <w:tcW w:w="1077" w:type="dxa"/>
            <w:tcBorders>
              <w:left w:val="single" w:sz="2" w:space="0" w:color="000000"/>
              <w:bottom w:val="single" w:sz="2" w:space="0" w:color="000000"/>
            </w:tcBorders>
            <w:tcMar>
              <w:top w:w="55" w:type="dxa"/>
              <w:left w:w="55" w:type="dxa"/>
              <w:bottom w:w="55" w:type="dxa"/>
              <w:right w:w="55" w:type="dxa"/>
            </w:tcMar>
          </w:tcPr>
          <w:p w14:paraId="79E00DFA" w14:textId="77777777" w:rsidR="007E1149" w:rsidRDefault="007E1149">
            <w:pPr>
              <w:pStyle w:val="TableContents"/>
              <w:rPr>
                <w:rFonts w:hint="eastAsia"/>
              </w:rPr>
            </w:pPr>
          </w:p>
        </w:tc>
        <w:tc>
          <w:tcPr>
            <w:tcW w:w="3791" w:type="dxa"/>
            <w:tcBorders>
              <w:left w:val="single" w:sz="2" w:space="0" w:color="000000"/>
              <w:bottom w:val="single" w:sz="2" w:space="0" w:color="000000"/>
            </w:tcBorders>
            <w:tcMar>
              <w:top w:w="55" w:type="dxa"/>
              <w:left w:w="55" w:type="dxa"/>
              <w:bottom w:w="55" w:type="dxa"/>
              <w:right w:w="55" w:type="dxa"/>
            </w:tcMar>
          </w:tcPr>
          <w:p w14:paraId="23851B7F" w14:textId="77777777" w:rsidR="007E1149" w:rsidRDefault="00000000">
            <w:pPr>
              <w:pStyle w:val="TableContents"/>
              <w:rPr>
                <w:rFonts w:hint="eastAsia"/>
                <w:b/>
                <w:bCs/>
              </w:rPr>
            </w:pPr>
            <w:r>
              <w:rPr>
                <w:b/>
                <w:bCs/>
              </w:rPr>
              <w:t>70 Ventes de produits</w:t>
            </w:r>
          </w:p>
          <w:p w14:paraId="447C8B5D" w14:textId="77777777" w:rsidR="007E1149" w:rsidRDefault="00000000">
            <w:pPr>
              <w:pStyle w:val="TableContents"/>
              <w:rPr>
                <w:rFonts w:hint="eastAsia"/>
                <w:sz w:val="18"/>
                <w:szCs w:val="18"/>
              </w:rPr>
            </w:pPr>
            <w:r>
              <w:rPr>
                <w:sz w:val="18"/>
                <w:szCs w:val="18"/>
              </w:rPr>
              <w:t>Ventes de produits finis</w:t>
            </w:r>
          </w:p>
          <w:p w14:paraId="78FB3969" w14:textId="77777777" w:rsidR="007E1149" w:rsidRDefault="00000000">
            <w:pPr>
              <w:pStyle w:val="TableContents"/>
              <w:rPr>
                <w:rFonts w:hint="eastAsia"/>
                <w:sz w:val="18"/>
                <w:szCs w:val="18"/>
              </w:rPr>
            </w:pPr>
            <w:r>
              <w:rPr>
                <w:sz w:val="18"/>
                <w:szCs w:val="18"/>
              </w:rPr>
              <w:t>Prestations de services</w:t>
            </w:r>
          </w:p>
          <w:p w14:paraId="58D66E0C" w14:textId="77777777" w:rsidR="007E1149" w:rsidRDefault="00000000">
            <w:pPr>
              <w:pStyle w:val="TableContents"/>
              <w:rPr>
                <w:rFonts w:hint="eastAsia"/>
                <w:sz w:val="18"/>
                <w:szCs w:val="18"/>
              </w:rPr>
            </w:pPr>
            <w:r>
              <w:rPr>
                <w:sz w:val="18"/>
                <w:szCs w:val="18"/>
              </w:rPr>
              <w:t>Ventes de marchandises</w:t>
            </w:r>
          </w:p>
          <w:p w14:paraId="3548BAC5" w14:textId="77777777" w:rsidR="007E1149" w:rsidRDefault="00000000">
            <w:pPr>
              <w:pStyle w:val="TableContents"/>
              <w:rPr>
                <w:rFonts w:hint="eastAsia"/>
              </w:rPr>
            </w:pPr>
            <w:r>
              <w:rPr>
                <w:sz w:val="18"/>
                <w:szCs w:val="18"/>
              </w:rPr>
              <w:t>Produits des activités annexes</w:t>
            </w:r>
            <w:r>
              <w:rPr>
                <w:sz w:val="20"/>
                <w:szCs w:val="20"/>
              </w:rPr>
              <w:br/>
            </w:r>
          </w:p>
          <w:p w14:paraId="4231ED6F" w14:textId="77777777" w:rsidR="007E1149" w:rsidRDefault="00000000">
            <w:pPr>
              <w:pStyle w:val="TableContents"/>
              <w:rPr>
                <w:rFonts w:hint="eastAsia"/>
              </w:rPr>
            </w:pPr>
            <w:r>
              <w:rPr>
                <w:noProof/>
              </w:rPr>
              <mc:AlternateContent>
                <mc:Choice Requires="wps">
                  <w:drawing>
                    <wp:anchor distT="0" distB="0" distL="114300" distR="114300" simplePos="0" relativeHeight="251703296" behindDoc="0" locked="0" layoutInCell="1" allowOverlap="1" wp14:anchorId="5F91ECEE" wp14:editId="7C3B471D">
                      <wp:simplePos x="0" y="0"/>
                      <wp:positionH relativeFrom="column">
                        <wp:posOffset>-3172</wp:posOffset>
                      </wp:positionH>
                      <wp:positionV relativeFrom="paragraph">
                        <wp:posOffset>-630</wp:posOffset>
                      </wp:positionV>
                      <wp:extent cx="2994659" cy="0"/>
                      <wp:effectExtent l="0" t="0" r="0" b="0"/>
                      <wp:wrapNone/>
                      <wp:docPr id="1638858545"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0EC6C276" id="Connecteur droit 1" o:spid="_x0000_s1026" type="#_x0000_t32" style="position:absolute;margin-left:-.25pt;margin-top:-.05pt;width:235.8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" strokeweight=".17625mm">
                      <v:stroke joinstyle="miter"/>
                    </v:shape>
                  </w:pict>
                </mc:Fallback>
              </mc:AlternateContent>
            </w:r>
          </w:p>
          <w:p w14:paraId="106E9B50" w14:textId="77777777" w:rsidR="007E1149" w:rsidRDefault="00000000">
            <w:pPr>
              <w:pStyle w:val="TableContents"/>
              <w:rPr>
                <w:rFonts w:hint="eastAsia"/>
                <w:b/>
                <w:bCs/>
              </w:rPr>
            </w:pPr>
            <w:r>
              <w:rPr>
                <w:b/>
                <w:bCs/>
              </w:rPr>
              <w:t>74 Subventions d'exploitation</w:t>
            </w:r>
          </w:p>
          <w:p w14:paraId="7E48F352" w14:textId="77777777" w:rsidR="007E1149" w:rsidRDefault="00000000">
            <w:pPr>
              <w:pStyle w:val="TableContents"/>
              <w:rPr>
                <w:rFonts w:hint="eastAsia"/>
                <w:b/>
                <w:bCs/>
              </w:rPr>
            </w:pPr>
            <w:r>
              <w:rPr>
                <w:b/>
                <w:bCs/>
              </w:rPr>
              <w:t>État (à détailler</w:t>
            </w:r>
            <w:proofErr w:type="gramStart"/>
            <w:r>
              <w:rPr>
                <w:b/>
                <w:bCs/>
              </w:rPr>
              <w:t>):</w:t>
            </w:r>
            <w:proofErr w:type="gramEnd"/>
          </w:p>
          <w:p w14:paraId="4FAB97E2" w14:textId="77777777" w:rsidR="007E1149" w:rsidRDefault="00000000">
            <w:pPr>
              <w:pStyle w:val="TableContents"/>
              <w:rPr>
                <w:rFonts w:hint="eastAsia"/>
                <w:sz w:val="18"/>
                <w:szCs w:val="18"/>
              </w:rPr>
            </w:pPr>
            <w:r>
              <w:rPr>
                <w:sz w:val="18"/>
                <w:szCs w:val="18"/>
              </w:rPr>
              <w:t>Région</w:t>
            </w:r>
          </w:p>
          <w:p w14:paraId="04EEA620" w14:textId="77777777" w:rsidR="007E1149" w:rsidRDefault="00000000">
            <w:pPr>
              <w:pStyle w:val="TableContents"/>
              <w:rPr>
                <w:rFonts w:hint="eastAsia"/>
                <w:sz w:val="18"/>
                <w:szCs w:val="18"/>
              </w:rPr>
            </w:pPr>
            <w:r>
              <w:rPr>
                <w:sz w:val="18"/>
                <w:szCs w:val="18"/>
              </w:rPr>
              <w:t>Département</w:t>
            </w:r>
          </w:p>
          <w:p w14:paraId="5267D81D" w14:textId="77777777" w:rsidR="007E1149" w:rsidRDefault="00000000">
            <w:pPr>
              <w:pStyle w:val="TableContents"/>
              <w:rPr>
                <w:rFonts w:hint="eastAsia"/>
                <w:sz w:val="18"/>
                <w:szCs w:val="18"/>
              </w:rPr>
            </w:pPr>
            <w:r>
              <w:rPr>
                <w:sz w:val="18"/>
                <w:szCs w:val="18"/>
              </w:rPr>
              <w:t>Communauté de Communes</w:t>
            </w:r>
          </w:p>
          <w:p w14:paraId="74DABD1A" w14:textId="77777777" w:rsidR="007E1149" w:rsidRDefault="00000000">
            <w:pPr>
              <w:pStyle w:val="TableContents"/>
              <w:rPr>
                <w:rFonts w:hint="eastAsia"/>
                <w:sz w:val="18"/>
                <w:szCs w:val="18"/>
              </w:rPr>
            </w:pPr>
            <w:r>
              <w:rPr>
                <w:sz w:val="18"/>
                <w:szCs w:val="18"/>
              </w:rPr>
              <w:t>Autres communes</w:t>
            </w:r>
          </w:p>
          <w:p w14:paraId="06959638" w14:textId="77777777" w:rsidR="007E1149" w:rsidRDefault="00000000">
            <w:pPr>
              <w:pStyle w:val="TableContents"/>
              <w:rPr>
                <w:rFonts w:hint="eastAsia"/>
                <w:sz w:val="18"/>
                <w:szCs w:val="18"/>
              </w:rPr>
            </w:pPr>
            <w:r>
              <w:rPr>
                <w:sz w:val="18"/>
                <w:szCs w:val="18"/>
              </w:rPr>
              <w:t>Organismes sociaux (à détailler : CAF, …)</w:t>
            </w:r>
          </w:p>
          <w:p w14:paraId="33B09AEA" w14:textId="77777777" w:rsidR="007E1149" w:rsidRDefault="00000000">
            <w:pPr>
              <w:pStyle w:val="TableContents"/>
              <w:rPr>
                <w:rFonts w:hint="eastAsia"/>
                <w:sz w:val="18"/>
                <w:szCs w:val="18"/>
              </w:rPr>
            </w:pPr>
            <w:r>
              <w:rPr>
                <w:sz w:val="18"/>
                <w:szCs w:val="18"/>
              </w:rPr>
              <w:t>Agence de service et de paiement</w:t>
            </w:r>
          </w:p>
          <w:p w14:paraId="1933E22B" w14:textId="77777777" w:rsidR="007E1149" w:rsidRDefault="00000000">
            <w:pPr>
              <w:pStyle w:val="TableContents"/>
              <w:rPr>
                <w:rFonts w:hint="eastAsia"/>
                <w:sz w:val="18"/>
                <w:szCs w:val="18"/>
              </w:rPr>
            </w:pPr>
            <w:r>
              <w:rPr>
                <w:sz w:val="18"/>
                <w:szCs w:val="18"/>
              </w:rPr>
              <w:t>(</w:t>
            </w:r>
            <w:proofErr w:type="gramStart"/>
            <w:r>
              <w:rPr>
                <w:sz w:val="18"/>
                <w:szCs w:val="18"/>
              </w:rPr>
              <w:t>ex</w:t>
            </w:r>
            <w:proofErr w:type="gramEnd"/>
            <w:r>
              <w:rPr>
                <w:sz w:val="18"/>
                <w:szCs w:val="18"/>
              </w:rPr>
              <w:t xml:space="preserve"> CNASEA)</w:t>
            </w:r>
          </w:p>
          <w:p w14:paraId="76785952" w14:textId="77777777" w:rsidR="007E1149" w:rsidRDefault="007E1149">
            <w:pPr>
              <w:pStyle w:val="TableContents"/>
              <w:rPr>
                <w:rFonts w:hint="eastAsia"/>
                <w:sz w:val="18"/>
                <w:szCs w:val="18"/>
              </w:rPr>
            </w:pPr>
          </w:p>
          <w:p w14:paraId="0207867E" w14:textId="77777777" w:rsidR="007E1149" w:rsidRDefault="00000000">
            <w:pPr>
              <w:pStyle w:val="TableContents"/>
              <w:rPr>
                <w:rFonts w:hint="eastAsia"/>
              </w:rPr>
            </w:pPr>
            <w:r>
              <w:rPr>
                <w:noProof/>
              </w:rPr>
              <mc:AlternateContent>
                <mc:Choice Requires="wps">
                  <w:drawing>
                    <wp:anchor distT="0" distB="0" distL="114300" distR="114300" simplePos="0" relativeHeight="251705344" behindDoc="0" locked="0" layoutInCell="1" allowOverlap="1" wp14:anchorId="09242FE1" wp14:editId="4C4D8675">
                      <wp:simplePos x="0" y="0"/>
                      <wp:positionH relativeFrom="column">
                        <wp:posOffset>-3172</wp:posOffset>
                      </wp:positionH>
                      <wp:positionV relativeFrom="paragraph">
                        <wp:posOffset>6986</wp:posOffset>
                      </wp:positionV>
                      <wp:extent cx="2994659" cy="0"/>
                      <wp:effectExtent l="0" t="0" r="0" b="0"/>
                      <wp:wrapNone/>
                      <wp:docPr id="1589366135"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3DDB9937" id="Connecteur droit 1" o:spid="_x0000_s1026" type="#_x0000_t32" style="position:absolute;margin-left:-.25pt;margin-top:.55pt;width:235.8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" strokeweight=".17625mm">
                      <v:stroke joinstyle="miter"/>
                    </v:shape>
                  </w:pict>
                </mc:Fallback>
              </mc:AlternateContent>
            </w:r>
          </w:p>
          <w:p w14:paraId="75BF523B" w14:textId="77777777" w:rsidR="007E1149" w:rsidRDefault="00000000">
            <w:pPr>
              <w:pStyle w:val="TableContents"/>
              <w:rPr>
                <w:rFonts w:hint="eastAsia"/>
                <w:b/>
                <w:bCs/>
              </w:rPr>
            </w:pPr>
            <w:r>
              <w:rPr>
                <w:b/>
                <w:bCs/>
              </w:rPr>
              <w:t>75 Autres produits de gestion courante</w:t>
            </w:r>
          </w:p>
          <w:p w14:paraId="47C2A60F" w14:textId="77777777" w:rsidR="007E1149" w:rsidRDefault="00000000">
            <w:pPr>
              <w:pStyle w:val="TableContents"/>
              <w:rPr>
                <w:rFonts w:hint="eastAsia"/>
                <w:sz w:val="18"/>
                <w:szCs w:val="18"/>
              </w:rPr>
            </w:pPr>
            <w:r>
              <w:rPr>
                <w:sz w:val="18"/>
                <w:szCs w:val="18"/>
              </w:rPr>
              <w:t>Adhésions</w:t>
            </w:r>
          </w:p>
          <w:p w14:paraId="11696B56" w14:textId="77777777" w:rsidR="007E1149" w:rsidRDefault="00000000">
            <w:pPr>
              <w:pStyle w:val="TableContents"/>
              <w:rPr>
                <w:rFonts w:hint="eastAsia"/>
                <w:sz w:val="18"/>
                <w:szCs w:val="18"/>
              </w:rPr>
            </w:pPr>
            <w:r>
              <w:rPr>
                <w:sz w:val="18"/>
                <w:szCs w:val="18"/>
              </w:rPr>
              <w:t>Cotisations</w:t>
            </w:r>
          </w:p>
          <w:p w14:paraId="14478C93" w14:textId="77777777" w:rsidR="007E1149" w:rsidRDefault="00000000">
            <w:pPr>
              <w:pStyle w:val="TableContents"/>
              <w:rPr>
                <w:rFonts w:hint="eastAsia"/>
                <w:sz w:val="18"/>
                <w:szCs w:val="18"/>
              </w:rPr>
            </w:pPr>
            <w:r>
              <w:rPr>
                <w:sz w:val="18"/>
                <w:szCs w:val="18"/>
              </w:rPr>
              <w:t>Dons</w:t>
            </w:r>
          </w:p>
          <w:p w14:paraId="17E89E13" w14:textId="77777777" w:rsidR="007E1149" w:rsidRDefault="00000000">
            <w:pPr>
              <w:pStyle w:val="TableContents"/>
              <w:rPr>
                <w:rFonts w:hint="eastAsia"/>
                <w:sz w:val="18"/>
                <w:szCs w:val="18"/>
              </w:rPr>
            </w:pPr>
            <w:r>
              <w:rPr>
                <w:sz w:val="18"/>
                <w:szCs w:val="18"/>
              </w:rPr>
              <w:t>Autres</w:t>
            </w:r>
          </w:p>
          <w:p w14:paraId="5204FAFE" w14:textId="77777777" w:rsidR="007E1149" w:rsidRDefault="007E1149">
            <w:pPr>
              <w:pStyle w:val="TableContents"/>
              <w:rPr>
                <w:rFonts w:hint="eastAsia"/>
                <w:sz w:val="18"/>
                <w:szCs w:val="18"/>
              </w:rPr>
            </w:pPr>
          </w:p>
          <w:p w14:paraId="241DD60A" w14:textId="77777777" w:rsidR="007E1149" w:rsidRDefault="00000000">
            <w:pPr>
              <w:pStyle w:val="TableContents"/>
              <w:rPr>
                <w:rFonts w:hint="eastAsia"/>
              </w:rPr>
            </w:pPr>
            <w:r>
              <w:rPr>
                <w:noProof/>
              </w:rPr>
              <mc:AlternateContent>
                <mc:Choice Requires="wps">
                  <w:drawing>
                    <wp:anchor distT="0" distB="0" distL="114300" distR="114300" simplePos="0" relativeHeight="251707392" behindDoc="0" locked="0" layoutInCell="1" allowOverlap="1" wp14:anchorId="552C076D" wp14:editId="1525C109">
                      <wp:simplePos x="0" y="0"/>
                      <wp:positionH relativeFrom="column">
                        <wp:posOffset>-3172</wp:posOffset>
                      </wp:positionH>
                      <wp:positionV relativeFrom="paragraph">
                        <wp:posOffset>6986</wp:posOffset>
                      </wp:positionV>
                      <wp:extent cx="2994659" cy="0"/>
                      <wp:effectExtent l="0" t="0" r="0" b="0"/>
                      <wp:wrapNone/>
                      <wp:docPr id="55280823"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43D5DEC6" id="Connecteur droit 1" o:spid="_x0000_s1026" type="#_x0000_t32" style="position:absolute;margin-left:-.25pt;margin-top:.55pt;width:235.8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" strokeweight=".17625mm">
                      <v:stroke joinstyle="miter"/>
                    </v:shape>
                  </w:pict>
                </mc:Fallback>
              </mc:AlternateContent>
            </w:r>
          </w:p>
          <w:p w14:paraId="27A90976" w14:textId="77777777" w:rsidR="007E1149" w:rsidRDefault="00000000">
            <w:pPr>
              <w:pStyle w:val="TableContents"/>
              <w:rPr>
                <w:rFonts w:hint="eastAsia"/>
                <w:b/>
                <w:bCs/>
              </w:rPr>
            </w:pPr>
            <w:r>
              <w:rPr>
                <w:b/>
                <w:bCs/>
              </w:rPr>
              <w:t>76 Produits financiers</w:t>
            </w:r>
          </w:p>
          <w:p w14:paraId="1ADCC6D1" w14:textId="77777777" w:rsidR="007E1149" w:rsidRDefault="007E1149">
            <w:pPr>
              <w:pStyle w:val="TableContents"/>
              <w:rPr>
                <w:rFonts w:hint="eastAsia"/>
                <w:b/>
                <w:bCs/>
              </w:rPr>
            </w:pPr>
          </w:p>
          <w:p w14:paraId="22C3F653" w14:textId="77777777" w:rsidR="007E1149" w:rsidRDefault="00000000">
            <w:pPr>
              <w:pStyle w:val="TableContents"/>
              <w:rPr>
                <w:rFonts w:hint="eastAsia"/>
              </w:rPr>
            </w:pPr>
            <w:r>
              <w:rPr>
                <w:noProof/>
              </w:rPr>
              <mc:AlternateContent>
                <mc:Choice Requires="wps">
                  <w:drawing>
                    <wp:anchor distT="0" distB="0" distL="114300" distR="114300" simplePos="0" relativeHeight="251709440" behindDoc="0" locked="0" layoutInCell="1" allowOverlap="1" wp14:anchorId="646B20FA" wp14:editId="7CDD0530">
                      <wp:simplePos x="0" y="0"/>
                      <wp:positionH relativeFrom="column">
                        <wp:posOffset>-3172</wp:posOffset>
                      </wp:positionH>
                      <wp:positionV relativeFrom="paragraph">
                        <wp:posOffset>7616</wp:posOffset>
                      </wp:positionV>
                      <wp:extent cx="2994659" cy="0"/>
                      <wp:effectExtent l="0" t="0" r="0" b="0"/>
                      <wp:wrapNone/>
                      <wp:docPr id="1494060339"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28308E2C" id="Connecteur droit 1" o:spid="_x0000_s1026" type="#_x0000_t32" style="position:absolute;margin-left:-.25pt;margin-top:.6pt;width:235.8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" strokeweight=".17625mm">
                      <v:stroke joinstyle="miter"/>
                    </v:shape>
                  </w:pict>
                </mc:Fallback>
              </mc:AlternateContent>
            </w:r>
          </w:p>
          <w:p w14:paraId="52CDA30C" w14:textId="77777777" w:rsidR="007E1149" w:rsidRDefault="00000000">
            <w:pPr>
              <w:pStyle w:val="TableContents"/>
              <w:rPr>
                <w:rFonts w:hint="eastAsia"/>
                <w:b/>
                <w:bCs/>
              </w:rPr>
            </w:pPr>
            <w:r>
              <w:rPr>
                <w:b/>
                <w:bCs/>
              </w:rPr>
              <w:t>77 Produits exceptionnels</w:t>
            </w:r>
          </w:p>
          <w:p w14:paraId="35F4D57B" w14:textId="77777777" w:rsidR="007E1149" w:rsidRDefault="00000000">
            <w:pPr>
              <w:pStyle w:val="TableContents"/>
              <w:rPr>
                <w:rFonts w:hint="eastAsia"/>
                <w:b/>
                <w:bCs/>
              </w:rPr>
            </w:pPr>
            <w:proofErr w:type="gramStart"/>
            <w:r>
              <w:rPr>
                <w:b/>
                <w:bCs/>
              </w:rPr>
              <w:t>sur</w:t>
            </w:r>
            <w:proofErr w:type="gramEnd"/>
            <w:r>
              <w:rPr>
                <w:b/>
                <w:bCs/>
              </w:rPr>
              <w:t xml:space="preserve"> opérations de gestion</w:t>
            </w:r>
          </w:p>
          <w:p w14:paraId="0CAEAC86" w14:textId="77777777" w:rsidR="007E1149" w:rsidRDefault="00000000">
            <w:pPr>
              <w:pStyle w:val="TableContents"/>
              <w:rPr>
                <w:rFonts w:hint="eastAsia"/>
                <w:b/>
                <w:bCs/>
              </w:rPr>
            </w:pPr>
            <w:proofErr w:type="gramStart"/>
            <w:r>
              <w:rPr>
                <w:b/>
                <w:bCs/>
              </w:rPr>
              <w:t>sur</w:t>
            </w:r>
            <w:proofErr w:type="gramEnd"/>
            <w:r>
              <w:rPr>
                <w:b/>
                <w:bCs/>
              </w:rPr>
              <w:t xml:space="preserve"> exercice antérieur</w:t>
            </w:r>
          </w:p>
          <w:p w14:paraId="241D462E" w14:textId="77777777" w:rsidR="007E1149" w:rsidRDefault="007E1149">
            <w:pPr>
              <w:pStyle w:val="TableContents"/>
              <w:rPr>
                <w:rFonts w:hint="eastAsia"/>
                <w:b/>
                <w:bCs/>
              </w:rPr>
            </w:pPr>
          </w:p>
          <w:p w14:paraId="121A20B7" w14:textId="77777777" w:rsidR="007E1149" w:rsidRDefault="00000000">
            <w:pPr>
              <w:pStyle w:val="TableContents"/>
              <w:rPr>
                <w:rFonts w:hint="eastAsia"/>
              </w:rPr>
            </w:pPr>
            <w:r>
              <w:rPr>
                <w:noProof/>
              </w:rPr>
              <mc:AlternateContent>
                <mc:Choice Requires="wps">
                  <w:drawing>
                    <wp:anchor distT="0" distB="0" distL="114300" distR="114300" simplePos="0" relativeHeight="251711488" behindDoc="0" locked="0" layoutInCell="1" allowOverlap="1" wp14:anchorId="461CF1A2" wp14:editId="5F6E9C9B">
                      <wp:simplePos x="0" y="0"/>
                      <wp:positionH relativeFrom="column">
                        <wp:posOffset>-3172</wp:posOffset>
                      </wp:positionH>
                      <wp:positionV relativeFrom="paragraph">
                        <wp:posOffset>7616</wp:posOffset>
                      </wp:positionV>
                      <wp:extent cx="2994659" cy="0"/>
                      <wp:effectExtent l="0" t="0" r="0" b="0"/>
                      <wp:wrapNone/>
                      <wp:docPr id="1442975312" name="Connecteur droit 1"/>
                      <wp:cNvGraphicFramePr/>
                      <a:graphic xmlns:a="http://schemas.openxmlformats.org/drawingml/2006/main">
                        <a:graphicData uri="http://schemas.microsoft.com/office/word/2010/wordprocessingShape">
                          <wps:wsp>
                            <wps:cNvCnPr/>
                            <wps:spPr>
                              <a:xfrm>
                                <a:off x="0" y="0"/>
                                <a:ext cx="2994659" cy="0"/>
                              </a:xfrm>
                              <a:prstGeom prst="straightConnector1">
                                <a:avLst/>
                              </a:prstGeom>
                              <a:noFill/>
                              <a:ln w="6345" cap="flat">
                                <a:solidFill>
                                  <a:srgbClr val="000000"/>
                                </a:solidFill>
                                <a:prstDash val="solid"/>
                                <a:miter/>
                              </a:ln>
                            </wps:spPr>
                            <wps:bodyPr/>
                          </wps:wsp>
                        </a:graphicData>
                      </a:graphic>
                    </wp:anchor>
                  </w:drawing>
                </mc:Choice>
                <mc:Fallback>
                  <w:pict>
                    <v:shape w14:anchorId="0929EF6B" id="Connecteur droit 1" o:spid="_x0000_s1026" type="#_x0000_t32" style="position:absolute;margin-left:-.25pt;margin-top:.6pt;width:235.8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" strokeweight=".17625mm">
                      <v:stroke joinstyle="miter"/>
                    </v:shape>
                  </w:pict>
                </mc:Fallback>
              </mc:AlternateContent>
            </w:r>
          </w:p>
          <w:p w14:paraId="0F65C355" w14:textId="77777777" w:rsidR="007E1149" w:rsidRDefault="00000000">
            <w:pPr>
              <w:pStyle w:val="TableContents"/>
              <w:rPr>
                <w:rFonts w:hint="eastAsia"/>
                <w:b/>
                <w:bCs/>
              </w:rPr>
            </w:pPr>
            <w:r>
              <w:rPr>
                <w:b/>
                <w:bCs/>
              </w:rPr>
              <w:t>78 Reprise sur amortissement /</w:t>
            </w:r>
          </w:p>
          <w:p w14:paraId="4E0345DB" w14:textId="77777777" w:rsidR="007E1149" w:rsidRDefault="00000000">
            <w:pPr>
              <w:pStyle w:val="TableContents"/>
              <w:rPr>
                <w:rFonts w:hint="eastAsia"/>
                <w:b/>
                <w:bCs/>
              </w:rPr>
            </w:pPr>
            <w:proofErr w:type="gramStart"/>
            <w:r>
              <w:rPr>
                <w:b/>
                <w:bCs/>
              </w:rPr>
              <w:t>provisions</w:t>
            </w:r>
            <w:proofErr w:type="gramEnd"/>
          </w:p>
        </w:tc>
        <w:tc>
          <w:tcPr>
            <w:tcW w:w="10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9BC250" w14:textId="77777777" w:rsidR="007E1149" w:rsidRDefault="007E1149">
            <w:pPr>
              <w:pStyle w:val="TableContents"/>
              <w:rPr>
                <w:rFonts w:hint="eastAsia"/>
              </w:rPr>
            </w:pPr>
          </w:p>
        </w:tc>
      </w:tr>
      <w:tr w:rsidR="007E1149" w14:paraId="2D2171C7" w14:textId="77777777">
        <w:tblPrEx>
          <w:tblCellMar>
            <w:top w:w="0" w:type="dxa"/>
            <w:bottom w:w="0" w:type="dxa"/>
          </w:tblCellMar>
        </w:tblPrEx>
        <w:trPr>
          <w:jc w:val="right"/>
        </w:trPr>
        <w:tc>
          <w:tcPr>
            <w:tcW w:w="3723" w:type="dxa"/>
            <w:tcBorders>
              <w:left w:val="single" w:sz="2" w:space="0" w:color="000000"/>
              <w:bottom w:val="single" w:sz="2" w:space="0" w:color="000000"/>
            </w:tcBorders>
            <w:tcMar>
              <w:top w:w="55" w:type="dxa"/>
              <w:left w:w="55" w:type="dxa"/>
              <w:bottom w:w="55" w:type="dxa"/>
              <w:right w:w="55" w:type="dxa"/>
            </w:tcMar>
          </w:tcPr>
          <w:p w14:paraId="3E077466" w14:textId="77777777" w:rsidR="007E1149" w:rsidRDefault="00000000">
            <w:pPr>
              <w:pStyle w:val="TableContents"/>
              <w:rPr>
                <w:rFonts w:hint="eastAsia"/>
                <w:b/>
                <w:bCs/>
              </w:rPr>
            </w:pPr>
            <w:r>
              <w:rPr>
                <w:b/>
                <w:bCs/>
              </w:rPr>
              <w:t>TOTAL</w:t>
            </w:r>
          </w:p>
        </w:tc>
        <w:tc>
          <w:tcPr>
            <w:tcW w:w="1077" w:type="dxa"/>
            <w:tcBorders>
              <w:left w:val="single" w:sz="2" w:space="0" w:color="000000"/>
              <w:bottom w:val="single" w:sz="2" w:space="0" w:color="000000"/>
            </w:tcBorders>
            <w:tcMar>
              <w:top w:w="55" w:type="dxa"/>
              <w:left w:w="55" w:type="dxa"/>
              <w:bottom w:w="55" w:type="dxa"/>
              <w:right w:w="55" w:type="dxa"/>
            </w:tcMar>
          </w:tcPr>
          <w:p w14:paraId="3F09397B" w14:textId="77777777" w:rsidR="007E1149" w:rsidRDefault="00000000">
            <w:pPr>
              <w:pStyle w:val="TableContents"/>
              <w:jc w:val="right"/>
              <w:rPr>
                <w:rFonts w:hint="eastAsia"/>
                <w:b/>
                <w:bCs/>
              </w:rPr>
            </w:pPr>
            <w:r>
              <w:rPr>
                <w:b/>
                <w:bCs/>
              </w:rPr>
              <w:t>€</w:t>
            </w:r>
          </w:p>
        </w:tc>
        <w:tc>
          <w:tcPr>
            <w:tcW w:w="3791" w:type="dxa"/>
            <w:tcBorders>
              <w:left w:val="single" w:sz="2" w:space="0" w:color="000000"/>
              <w:bottom w:val="single" w:sz="2" w:space="0" w:color="000000"/>
            </w:tcBorders>
            <w:tcMar>
              <w:top w:w="55" w:type="dxa"/>
              <w:left w:w="55" w:type="dxa"/>
              <w:bottom w:w="55" w:type="dxa"/>
              <w:right w:w="55" w:type="dxa"/>
            </w:tcMar>
          </w:tcPr>
          <w:p w14:paraId="5FEF0803" w14:textId="77777777" w:rsidR="007E1149" w:rsidRDefault="00000000">
            <w:pPr>
              <w:pStyle w:val="TableContents"/>
              <w:rPr>
                <w:rFonts w:hint="eastAsia"/>
                <w:b/>
                <w:bCs/>
              </w:rPr>
            </w:pPr>
            <w:r>
              <w:rPr>
                <w:b/>
                <w:bCs/>
              </w:rPr>
              <w:t>TOTAL</w:t>
            </w:r>
          </w:p>
        </w:tc>
        <w:tc>
          <w:tcPr>
            <w:tcW w:w="103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133D3E" w14:textId="77777777" w:rsidR="007E1149" w:rsidRDefault="00000000">
            <w:pPr>
              <w:pStyle w:val="TableContents"/>
              <w:jc w:val="right"/>
              <w:rPr>
                <w:rFonts w:hint="eastAsia"/>
                <w:b/>
                <w:bCs/>
              </w:rPr>
            </w:pPr>
            <w:r>
              <w:rPr>
                <w:b/>
                <w:bCs/>
              </w:rPr>
              <w:t>€</w:t>
            </w:r>
          </w:p>
        </w:tc>
      </w:tr>
      <w:tr w:rsidR="007E1149" w14:paraId="3E2ADAA0" w14:textId="77777777">
        <w:tblPrEx>
          <w:tblCellMar>
            <w:top w:w="0" w:type="dxa"/>
            <w:bottom w:w="0" w:type="dxa"/>
          </w:tblCellMar>
        </w:tblPrEx>
        <w:trPr>
          <w:jc w:val="right"/>
        </w:trPr>
        <w:tc>
          <w:tcPr>
            <w:tcW w:w="9627"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7716BBAD" w14:textId="77777777" w:rsidR="007E1149" w:rsidRDefault="00000000">
            <w:pPr>
              <w:pStyle w:val="TableContents"/>
              <w:rPr>
                <w:rFonts w:hint="eastAsia"/>
              </w:rPr>
            </w:pPr>
            <w:r>
              <w:rPr>
                <w:b/>
                <w:bCs/>
                <w:noProof/>
              </w:rPr>
              <mc:AlternateContent>
                <mc:Choice Requires="wps">
                  <w:drawing>
                    <wp:anchor distT="0" distB="0" distL="114300" distR="114300" simplePos="0" relativeHeight="251712512" behindDoc="0" locked="0" layoutInCell="1" allowOverlap="1" wp14:anchorId="317ACE76" wp14:editId="4F4F4AC6">
                      <wp:simplePos x="0" y="0"/>
                      <wp:positionH relativeFrom="column">
                        <wp:posOffset>2729227</wp:posOffset>
                      </wp:positionH>
                      <wp:positionV relativeFrom="paragraph">
                        <wp:posOffset>27303</wp:posOffset>
                      </wp:positionV>
                      <wp:extent cx="449583" cy="106683"/>
                      <wp:effectExtent l="0" t="19050" r="45717" b="45717"/>
                      <wp:wrapNone/>
                      <wp:docPr id="2117882367" name="Flèche : droite 3"/>
                      <wp:cNvGraphicFramePr/>
                      <a:graphic xmlns:a="http://schemas.openxmlformats.org/drawingml/2006/main">
                        <a:graphicData uri="http://schemas.microsoft.com/office/word/2010/wordprocessingShape">
                          <wps:wsp>
                            <wps:cNvSpPr/>
                            <wps:spPr>
                              <a:xfrm>
                                <a:off x="0" y="0"/>
                                <a:ext cx="449583" cy="106683"/>
                              </a:xfrm>
                              <a:custGeom>
                                <a:avLst>
                                  <a:gd name="f0" fmla="val 19037"/>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5B9BD5"/>
                              </a:solidFill>
                              <a:ln w="12701" cap="flat">
                                <a:solidFill>
                                  <a:srgbClr val="223F59"/>
                                </a:solidFill>
                                <a:prstDash val="solid"/>
                                <a:miter/>
                              </a:ln>
                            </wps:spPr>
                            <wps:bodyPr lIns="0" tIns="0" rIns="0" bIns="0"/>
                          </wps:wsp>
                        </a:graphicData>
                      </a:graphic>
                    </wp:anchor>
                  </w:drawing>
                </mc:Choice>
                <mc:Fallback>
                  <w:pict>
                    <v:shape w14:anchorId="75D40A0A" id="Flèche : droite 3" o:spid="_x0000_s1026" style="position:absolute;margin-left:214.9pt;margin-top:2.15pt;width:35.4pt;height:8.4pt;z-index:25171251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" path="m,5400r19037,l19037,r2563,10800l19037,21600r,-5400l,16200,,5400xe" fillcolor="#5b9bd5" strokecolor="#223f59" strokeweight=".35281mm">
                      <v:stroke joinstyle="miter"/>
                      <v:path arrowok="t" o:connecttype="custom" o:connectlocs="224792,0;449583,53342;224792,106683;0,53342;396237,0;396237,106683" o:connectangles="270,0,90,180,270,90" textboxrect="0,5400,20319,16200"/>
                    </v:shape>
                  </w:pict>
                </mc:Fallback>
              </mc:AlternateContent>
            </w:r>
            <w:r>
              <w:rPr>
                <w:b/>
                <w:bCs/>
              </w:rPr>
              <w:t xml:space="preserve">SOLDE = PRODUITS – CHARGES                                                                                        €                         </w:t>
            </w:r>
          </w:p>
        </w:tc>
      </w:tr>
    </w:tbl>
    <w:bookmarkEnd w:id="2"/>
    <w:p w14:paraId="0D1212DB" w14:textId="77777777" w:rsidR="007E1149" w:rsidRDefault="00000000">
      <w:pPr>
        <w:pStyle w:val="Standard"/>
        <w:pageBreakBefore/>
        <w:rPr>
          <w:rFonts w:hint="eastAsia"/>
          <w:b/>
          <w:bCs/>
          <w:sz w:val="36"/>
          <w:szCs w:val="36"/>
          <w:u w:val="single"/>
        </w:rPr>
      </w:pPr>
      <w:r>
        <w:rPr>
          <w:b/>
          <w:bCs/>
          <w:sz w:val="36"/>
          <w:szCs w:val="36"/>
          <w:u w:val="single"/>
        </w:rPr>
        <w:lastRenderedPageBreak/>
        <w:t>7 - Pièces à joindre au dossier</w:t>
      </w:r>
    </w:p>
    <w:p w14:paraId="096A1029" w14:textId="77777777" w:rsidR="007E1149" w:rsidRDefault="007E1149">
      <w:pPr>
        <w:pStyle w:val="Standard"/>
        <w:rPr>
          <w:rFonts w:hint="eastAsia"/>
          <w:b/>
          <w:bCs/>
          <w:color w:val="004586"/>
          <w:sz w:val="32"/>
          <w:szCs w:val="32"/>
          <w:u w:val="single"/>
        </w:rPr>
      </w:pPr>
    </w:p>
    <w:p w14:paraId="44FABC00" w14:textId="77777777" w:rsidR="007E1149" w:rsidRDefault="007E1149">
      <w:pPr>
        <w:widowControl/>
        <w:suppressAutoHyphens w:val="0"/>
        <w:textAlignment w:val="auto"/>
        <w:rPr>
          <w:rFonts w:ascii="Candara" w:eastAsia="Times New Roman" w:hAnsi="Candara" w:cs="Times New Roman"/>
          <w:b/>
          <w:kern w:val="0"/>
          <w:sz w:val="18"/>
          <w:szCs w:val="18"/>
          <w:lang w:eastAsia="fr-FR" w:bidi="ar-SA"/>
        </w:rPr>
      </w:pPr>
    </w:p>
    <w:p w14:paraId="620B344C" w14:textId="77777777" w:rsidR="007E1149" w:rsidRDefault="00000000">
      <w:pPr>
        <w:pStyle w:val="Standard"/>
        <w:numPr>
          <w:ilvl w:val="0"/>
          <w:numId w:val="5"/>
        </w:numPr>
        <w:spacing w:line="360" w:lineRule="auto"/>
        <w:rPr>
          <w:rFonts w:hint="eastAsia"/>
        </w:rPr>
      </w:pPr>
      <w:r>
        <w:t>Compte rendu d’activité exercice précédent, et PV de l’assemblée générale</w:t>
      </w:r>
    </w:p>
    <w:p w14:paraId="62E241D1" w14:textId="77777777" w:rsidR="007E1149" w:rsidRDefault="007E1149">
      <w:pPr>
        <w:pStyle w:val="Standard"/>
        <w:spacing w:line="360" w:lineRule="auto"/>
        <w:rPr>
          <w:rFonts w:hint="eastAsia"/>
        </w:rPr>
      </w:pPr>
    </w:p>
    <w:p w14:paraId="1D03D295" w14:textId="77777777" w:rsidR="007E1149" w:rsidRDefault="00000000">
      <w:pPr>
        <w:pStyle w:val="Standard"/>
        <w:numPr>
          <w:ilvl w:val="0"/>
          <w:numId w:val="5"/>
        </w:numPr>
        <w:spacing w:line="360" w:lineRule="auto"/>
        <w:rPr>
          <w:rFonts w:hint="eastAsia"/>
        </w:rPr>
      </w:pPr>
      <w:r>
        <w:t>Compte rendu financier exercice précédent précisant le montant détaillé des subventions publiques versées.</w:t>
      </w:r>
    </w:p>
    <w:p w14:paraId="36B267EF" w14:textId="77777777" w:rsidR="007E1149" w:rsidRDefault="007E1149">
      <w:pPr>
        <w:pStyle w:val="Standard"/>
        <w:spacing w:line="360" w:lineRule="auto"/>
        <w:rPr>
          <w:rFonts w:hint="eastAsia"/>
        </w:rPr>
      </w:pPr>
    </w:p>
    <w:p w14:paraId="754A1270" w14:textId="77777777" w:rsidR="007E1149" w:rsidRDefault="00000000">
      <w:pPr>
        <w:pStyle w:val="Standard"/>
        <w:numPr>
          <w:ilvl w:val="0"/>
          <w:numId w:val="5"/>
        </w:numPr>
        <w:spacing w:line="360" w:lineRule="auto"/>
        <w:rPr>
          <w:rFonts w:hint="eastAsia"/>
        </w:rPr>
      </w:pPr>
      <w:r>
        <w:t>Rapport du commissaire au compte (si plus de 153 000 € de subventions publiques cumulées)</w:t>
      </w:r>
    </w:p>
    <w:p w14:paraId="35B251FE" w14:textId="77777777" w:rsidR="007E1149" w:rsidRDefault="007E1149">
      <w:pPr>
        <w:pStyle w:val="Standard"/>
        <w:spacing w:line="360" w:lineRule="auto"/>
        <w:rPr>
          <w:rFonts w:hint="eastAsia"/>
        </w:rPr>
      </w:pPr>
    </w:p>
    <w:p w14:paraId="15004821" w14:textId="77777777" w:rsidR="007E1149" w:rsidRDefault="00000000">
      <w:pPr>
        <w:pStyle w:val="Standard"/>
        <w:numPr>
          <w:ilvl w:val="0"/>
          <w:numId w:val="5"/>
        </w:numPr>
        <w:spacing w:line="360" w:lineRule="auto"/>
        <w:rPr>
          <w:rFonts w:hint="eastAsia"/>
        </w:rPr>
      </w:pPr>
      <w:r>
        <w:t>Dernier bilan et compte de résultat ou dernier relevé bancaire.</w:t>
      </w:r>
    </w:p>
    <w:p w14:paraId="46DBDF12" w14:textId="77777777" w:rsidR="007E1149" w:rsidRDefault="007E1149">
      <w:pPr>
        <w:pStyle w:val="Standard"/>
        <w:spacing w:line="360" w:lineRule="auto"/>
        <w:rPr>
          <w:rFonts w:hint="eastAsia"/>
        </w:rPr>
      </w:pPr>
    </w:p>
    <w:p w14:paraId="7C09A182" w14:textId="77777777" w:rsidR="007E1149" w:rsidRDefault="00000000">
      <w:pPr>
        <w:pStyle w:val="Standard"/>
        <w:numPr>
          <w:ilvl w:val="0"/>
          <w:numId w:val="5"/>
        </w:numPr>
        <w:spacing w:line="360" w:lineRule="auto"/>
        <w:rPr>
          <w:rFonts w:hint="eastAsia"/>
        </w:rPr>
      </w:pPr>
      <w:r>
        <w:t>Budget prévisionnel de l’exercice précisant le montant détaillé des subventions publiques demandées.</w:t>
      </w:r>
    </w:p>
    <w:p w14:paraId="1885EE9E" w14:textId="77777777" w:rsidR="007E1149" w:rsidRDefault="007E1149">
      <w:pPr>
        <w:pStyle w:val="Standard"/>
        <w:spacing w:line="360" w:lineRule="auto"/>
        <w:rPr>
          <w:rFonts w:hint="eastAsia"/>
        </w:rPr>
      </w:pPr>
    </w:p>
    <w:p w14:paraId="651FD693" w14:textId="77777777" w:rsidR="007E1149" w:rsidRDefault="00000000">
      <w:pPr>
        <w:pStyle w:val="Standard"/>
        <w:numPr>
          <w:ilvl w:val="0"/>
          <w:numId w:val="5"/>
        </w:numPr>
        <w:spacing w:line="360" w:lineRule="auto"/>
        <w:rPr>
          <w:rFonts w:hint="eastAsia"/>
        </w:rPr>
      </w:pPr>
      <w:r>
        <w:t>RIB (</w:t>
      </w:r>
      <w:r>
        <w:rPr>
          <w:b/>
          <w:bCs/>
        </w:rPr>
        <w:t xml:space="preserve">obligatoire </w:t>
      </w:r>
      <w:r>
        <w:t>toutes les années pour le traitement de votre subvention)</w:t>
      </w:r>
    </w:p>
    <w:p w14:paraId="1177A191" w14:textId="77777777" w:rsidR="007E1149" w:rsidRDefault="007E1149">
      <w:pPr>
        <w:pStyle w:val="Standard"/>
        <w:spacing w:line="360" w:lineRule="auto"/>
        <w:ind w:left="720"/>
        <w:rPr>
          <w:rFonts w:hint="eastAsia"/>
        </w:rPr>
      </w:pPr>
    </w:p>
    <w:p w14:paraId="357DFB30" w14:textId="77777777" w:rsidR="007E1149" w:rsidRDefault="00000000">
      <w:pPr>
        <w:pStyle w:val="Standard"/>
        <w:numPr>
          <w:ilvl w:val="0"/>
          <w:numId w:val="5"/>
        </w:numPr>
        <w:spacing w:line="360" w:lineRule="auto"/>
        <w:rPr>
          <w:rFonts w:hint="eastAsia"/>
        </w:rPr>
      </w:pPr>
      <w:r>
        <w:t>Pour les EAJE : Semainier + les déclarations de données financières et d’activités de CAF Partenaires. (</w:t>
      </w:r>
      <w:proofErr w:type="gramStart"/>
      <w:r>
        <w:t>prévisionnel</w:t>
      </w:r>
      <w:proofErr w:type="gramEnd"/>
      <w:r>
        <w:t>, intermédiaires et liquidation).</w:t>
      </w:r>
    </w:p>
    <w:p w14:paraId="3D1A2D2A" w14:textId="77777777" w:rsidR="007E1149" w:rsidRDefault="007E1149">
      <w:pPr>
        <w:pStyle w:val="Standard"/>
        <w:spacing w:line="360" w:lineRule="auto"/>
        <w:ind w:left="720"/>
        <w:rPr>
          <w:rFonts w:hint="eastAsia"/>
        </w:rPr>
      </w:pPr>
    </w:p>
    <w:p w14:paraId="30437E19" w14:textId="77777777" w:rsidR="007E1149" w:rsidRDefault="00000000">
      <w:pPr>
        <w:pStyle w:val="Standard"/>
        <w:numPr>
          <w:ilvl w:val="0"/>
          <w:numId w:val="5"/>
        </w:numPr>
        <w:spacing w:line="360" w:lineRule="auto"/>
        <w:rPr>
          <w:rFonts w:hint="eastAsia"/>
        </w:rPr>
      </w:pPr>
      <w:r>
        <w:t xml:space="preserve">Pour les ALSH les déclarations de données financières et d’activités de CAF </w:t>
      </w:r>
      <w:proofErr w:type="gramStart"/>
      <w:r>
        <w:t>Partenaires  (</w:t>
      </w:r>
      <w:proofErr w:type="gramEnd"/>
      <w:r>
        <w:t>prévisionnel, intermédiaires et liquidation).</w:t>
      </w:r>
    </w:p>
    <w:p w14:paraId="284956C1" w14:textId="77777777" w:rsidR="007E1149" w:rsidRDefault="00000000">
      <w:pPr>
        <w:pStyle w:val="Standard"/>
        <w:numPr>
          <w:ilvl w:val="0"/>
          <w:numId w:val="5"/>
        </w:numPr>
        <w:spacing w:line="360" w:lineRule="auto"/>
        <w:rPr>
          <w:rFonts w:hint="eastAsia"/>
        </w:rPr>
      </w:pPr>
      <w:r>
        <w:t xml:space="preserve">Annexe : dossier d’analyse complémentaire </w:t>
      </w:r>
    </w:p>
    <w:p w14:paraId="20920381" w14:textId="77777777" w:rsidR="007E1149" w:rsidRDefault="007E1149">
      <w:pPr>
        <w:pStyle w:val="Standard"/>
        <w:spacing w:line="360" w:lineRule="auto"/>
        <w:rPr>
          <w:rFonts w:hint="eastAsia"/>
        </w:rPr>
      </w:pPr>
    </w:p>
    <w:p w14:paraId="1C9D3A17" w14:textId="77777777" w:rsidR="007E1149" w:rsidRDefault="007E1149">
      <w:pPr>
        <w:pageBreakBefore/>
        <w:suppressAutoHyphens w:val="0"/>
        <w:rPr>
          <w:rFonts w:hint="eastAsia"/>
          <w:iCs/>
          <w:sz w:val="36"/>
          <w:szCs w:val="36"/>
        </w:rPr>
      </w:pPr>
    </w:p>
    <w:p w14:paraId="56CA501B" w14:textId="77777777" w:rsidR="007E1149" w:rsidRDefault="00000000">
      <w:pPr>
        <w:pStyle w:val="Standard"/>
        <w:pageBreakBefore/>
        <w:spacing w:line="360" w:lineRule="auto"/>
        <w:ind w:left="720"/>
        <w:rPr>
          <w:rFonts w:hint="eastAsia"/>
          <w:b/>
          <w:bCs/>
          <w:sz w:val="36"/>
          <w:szCs w:val="36"/>
          <w:u w:val="single"/>
        </w:rPr>
      </w:pPr>
      <w:r>
        <w:rPr>
          <w:b/>
          <w:bCs/>
          <w:sz w:val="36"/>
          <w:szCs w:val="36"/>
          <w:u w:val="single"/>
        </w:rPr>
        <w:lastRenderedPageBreak/>
        <w:t>8 – Déclaration sur l'honneur</w:t>
      </w:r>
    </w:p>
    <w:p w14:paraId="2A700E27" w14:textId="77777777" w:rsidR="007E1149" w:rsidRDefault="007E1149">
      <w:pPr>
        <w:pStyle w:val="Standard"/>
        <w:rPr>
          <w:rFonts w:hint="eastAsia"/>
        </w:rPr>
      </w:pPr>
    </w:p>
    <w:p w14:paraId="27DBA8B0" w14:textId="77777777" w:rsidR="007E1149" w:rsidRDefault="00000000">
      <w:pPr>
        <w:pStyle w:val="Standard"/>
        <w:tabs>
          <w:tab w:val="left" w:leader="underscore" w:pos="9072"/>
        </w:tabs>
        <w:spacing w:line="360" w:lineRule="auto"/>
        <w:rPr>
          <w:rFonts w:hint="eastAsia"/>
        </w:rPr>
      </w:pPr>
      <w:r>
        <w:t xml:space="preserve"> Je soussigné(e), (nom et prénom) </w:t>
      </w:r>
      <w:r>
        <w:tab/>
      </w:r>
    </w:p>
    <w:p w14:paraId="30E33C75" w14:textId="77777777" w:rsidR="007E1149" w:rsidRDefault="00000000">
      <w:pPr>
        <w:pStyle w:val="Standard"/>
        <w:tabs>
          <w:tab w:val="left" w:leader="underscore" w:pos="9072"/>
        </w:tabs>
        <w:spacing w:line="360" w:lineRule="auto"/>
        <w:rPr>
          <w:rFonts w:hint="eastAsia"/>
        </w:rPr>
      </w:pPr>
      <w:r>
        <w:t>Représentant(e) légal(e) de l’association</w:t>
      </w:r>
      <w:r>
        <w:tab/>
      </w:r>
    </w:p>
    <w:p w14:paraId="18932A26" w14:textId="77777777" w:rsidR="007E1149" w:rsidRDefault="007E1149">
      <w:pPr>
        <w:pStyle w:val="Standard"/>
        <w:rPr>
          <w:rFonts w:hint="eastAsia"/>
        </w:rPr>
      </w:pPr>
    </w:p>
    <w:p w14:paraId="60C4BEE2" w14:textId="77777777" w:rsidR="007E1149" w:rsidRDefault="00000000">
      <w:pPr>
        <w:pStyle w:val="Standard"/>
        <w:spacing w:line="360" w:lineRule="auto"/>
        <w:jc w:val="both"/>
        <w:rPr>
          <w:rFonts w:hint="eastAsia"/>
        </w:rPr>
      </w:pPr>
      <w:r>
        <w:t>- certifie que l’association est régulièrement déclarée,</w:t>
      </w:r>
    </w:p>
    <w:p w14:paraId="76DBBE16" w14:textId="77777777" w:rsidR="007E1149" w:rsidRDefault="00000000">
      <w:pPr>
        <w:pStyle w:val="Standard"/>
        <w:spacing w:line="360" w:lineRule="auto"/>
        <w:jc w:val="both"/>
        <w:rPr>
          <w:rFonts w:hint="eastAsia"/>
        </w:rPr>
      </w:pPr>
      <w:r>
        <w:t>- certifie que l’association est en règle au regard de l’ensemble des déclarations sociales et fiscales ainsi que des cotisations et paiements correspondants,</w:t>
      </w:r>
    </w:p>
    <w:p w14:paraId="671857F6" w14:textId="77777777" w:rsidR="007E1149" w:rsidRDefault="00000000">
      <w:pPr>
        <w:pStyle w:val="Standard"/>
        <w:spacing w:line="360" w:lineRule="auto"/>
        <w:jc w:val="both"/>
        <w:rPr>
          <w:rFonts w:hint="eastAsia"/>
        </w:rPr>
      </w:pPr>
      <w:r>
        <w:t>- certifie exactes et sincères les informations du présent dossier, notamment la mention de l’ensemble des demandes de subventions déposées auprès d’autres financeurs publics ainsi que l’approbation du budget par les instances statutaires,</w:t>
      </w:r>
    </w:p>
    <w:p w14:paraId="2BF36FE1" w14:textId="77777777" w:rsidR="007E1149" w:rsidRDefault="007E1149">
      <w:pPr>
        <w:pStyle w:val="Standard"/>
        <w:rPr>
          <w:rFonts w:hint="eastAsia"/>
        </w:rPr>
      </w:pPr>
    </w:p>
    <w:p w14:paraId="3517D9B7" w14:textId="77777777" w:rsidR="007E1149" w:rsidRDefault="00000000">
      <w:pPr>
        <w:pStyle w:val="Standard"/>
        <w:tabs>
          <w:tab w:val="left" w:pos="3969"/>
          <w:tab w:val="left" w:leader="underscore" w:pos="6804"/>
        </w:tabs>
        <w:rPr>
          <w:rFonts w:hint="eastAsia"/>
          <w:b/>
        </w:rPr>
      </w:pPr>
      <w:r>
        <w:rPr>
          <w:b/>
        </w:rPr>
        <w:t xml:space="preserve">- demande une subvention de : </w:t>
      </w:r>
      <w:r>
        <w:rPr>
          <w:b/>
        </w:rPr>
        <w:tab/>
      </w:r>
      <w:r>
        <w:rPr>
          <w:b/>
        </w:rPr>
        <w:tab/>
        <w:t xml:space="preserve"> €,</w:t>
      </w:r>
    </w:p>
    <w:p w14:paraId="6F080630" w14:textId="77777777" w:rsidR="007E1149" w:rsidRDefault="007E1149">
      <w:pPr>
        <w:pStyle w:val="Standard"/>
        <w:rPr>
          <w:rFonts w:hint="eastAsia"/>
        </w:rPr>
      </w:pPr>
    </w:p>
    <w:p w14:paraId="21E24EEF" w14:textId="77777777" w:rsidR="007E1149" w:rsidRDefault="00000000">
      <w:pPr>
        <w:pStyle w:val="Standard"/>
        <w:spacing w:line="360" w:lineRule="auto"/>
        <w:jc w:val="both"/>
        <w:rPr>
          <w:rFonts w:hint="eastAsia"/>
        </w:rPr>
      </w:pPr>
      <w:r>
        <w:t>- précise que cette subvention, si elle est accordée, devra être versée au compte bancaire de l’association (joindre le RIB)</w:t>
      </w:r>
    </w:p>
    <w:p w14:paraId="01FAE518" w14:textId="77777777" w:rsidR="007E1149" w:rsidRDefault="007E1149">
      <w:pPr>
        <w:pStyle w:val="Standard"/>
        <w:spacing w:line="360" w:lineRule="auto"/>
        <w:rPr>
          <w:rFonts w:hint="eastAsia"/>
        </w:rPr>
      </w:pPr>
    </w:p>
    <w:p w14:paraId="11337B06" w14:textId="77777777" w:rsidR="007E1149" w:rsidRDefault="007E1149">
      <w:pPr>
        <w:pStyle w:val="Standard"/>
        <w:spacing w:line="360" w:lineRule="auto"/>
        <w:rPr>
          <w:rFonts w:hint="eastAsia"/>
        </w:rPr>
      </w:pPr>
    </w:p>
    <w:p w14:paraId="7F035C96" w14:textId="77777777" w:rsidR="007E1149" w:rsidRDefault="00000000">
      <w:pPr>
        <w:pStyle w:val="Standard"/>
        <w:tabs>
          <w:tab w:val="left" w:pos="1134"/>
          <w:tab w:val="left" w:leader="underscore" w:pos="3402"/>
          <w:tab w:val="left" w:pos="3969"/>
          <w:tab w:val="left" w:leader="underscore" w:pos="9072"/>
        </w:tabs>
        <w:spacing w:line="360" w:lineRule="auto"/>
        <w:rPr>
          <w:rFonts w:hint="eastAsia"/>
        </w:rPr>
      </w:pPr>
      <w:r>
        <w:t>Fait, le</w:t>
      </w:r>
      <w:r>
        <w:tab/>
      </w:r>
      <w:r>
        <w:tab/>
      </w:r>
      <w:r>
        <w:tab/>
        <w:t xml:space="preserve">à </w:t>
      </w:r>
      <w:r>
        <w:tab/>
      </w:r>
    </w:p>
    <w:p w14:paraId="3F03DB4E" w14:textId="77777777" w:rsidR="007E1149" w:rsidRDefault="00000000">
      <w:pPr>
        <w:pStyle w:val="Standard"/>
        <w:rPr>
          <w:rFonts w:hint="eastAsia"/>
        </w:rPr>
      </w:pPr>
      <w:r>
        <w:tab/>
      </w:r>
      <w:r>
        <w:tab/>
      </w:r>
      <w:r>
        <w:tab/>
      </w:r>
      <w:r>
        <w:tab/>
      </w:r>
      <w:r>
        <w:tab/>
      </w:r>
      <w:r>
        <w:tab/>
      </w:r>
      <w:r>
        <w:tab/>
      </w:r>
      <w:r>
        <w:tab/>
      </w:r>
      <w:r>
        <w:tab/>
      </w:r>
      <w:r>
        <w:tab/>
        <w:t>Signature</w:t>
      </w:r>
    </w:p>
    <w:p w14:paraId="12012012" w14:textId="77777777" w:rsidR="007E1149" w:rsidRDefault="007E1149">
      <w:pPr>
        <w:pStyle w:val="Standard"/>
        <w:rPr>
          <w:rFonts w:hint="eastAsia"/>
        </w:rPr>
      </w:pPr>
    </w:p>
    <w:p w14:paraId="5038191F" w14:textId="77777777" w:rsidR="007E1149" w:rsidRDefault="007E1149">
      <w:pPr>
        <w:pStyle w:val="Standard"/>
        <w:rPr>
          <w:rFonts w:hint="eastAsia"/>
        </w:rPr>
      </w:pPr>
    </w:p>
    <w:p w14:paraId="13289826" w14:textId="77777777" w:rsidR="007E1149" w:rsidRDefault="007E1149">
      <w:pPr>
        <w:pStyle w:val="Standard"/>
        <w:rPr>
          <w:rFonts w:hint="eastAsia"/>
        </w:rPr>
      </w:pPr>
    </w:p>
    <w:p w14:paraId="1761B423" w14:textId="77777777" w:rsidR="007E1149" w:rsidRDefault="007E1149">
      <w:pPr>
        <w:pStyle w:val="Standard"/>
        <w:rPr>
          <w:rFonts w:hint="eastAsia"/>
        </w:rPr>
      </w:pPr>
    </w:p>
    <w:p w14:paraId="1A485D63" w14:textId="77777777" w:rsidR="007E1149" w:rsidRDefault="00000000">
      <w:pPr>
        <w:pStyle w:val="Standard"/>
        <w:jc w:val="both"/>
        <w:rPr>
          <w:rFonts w:hint="eastAsia"/>
          <w:i/>
          <w:sz w:val="20"/>
          <w:szCs w:val="20"/>
        </w:rPr>
      </w:pPr>
      <w:r>
        <w:rPr>
          <w:i/>
          <w:sz w:val="20"/>
          <w:szCs w:val="20"/>
        </w:rPr>
        <w:t>Attention</w:t>
      </w:r>
    </w:p>
    <w:p w14:paraId="65335B0E" w14:textId="77777777" w:rsidR="007E1149" w:rsidRDefault="00000000">
      <w:pPr>
        <w:pStyle w:val="Standard"/>
        <w:jc w:val="both"/>
        <w:rPr>
          <w:rFonts w:hint="eastAsia"/>
          <w:i/>
          <w:sz w:val="20"/>
          <w:szCs w:val="20"/>
        </w:rPr>
      </w:pPr>
      <w:r>
        <w:rPr>
          <w:i/>
          <w:sz w:val="20"/>
          <w:szCs w:val="20"/>
        </w:rPr>
        <w:t>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l’Établissement auprès duquel vous avez déposé votre dossier.</w:t>
      </w:r>
    </w:p>
    <w:p w14:paraId="7E391BD9" w14:textId="77777777" w:rsidR="007E1149" w:rsidRDefault="007E1149">
      <w:pPr>
        <w:pStyle w:val="Standard"/>
        <w:jc w:val="both"/>
        <w:rPr>
          <w:rFonts w:hint="eastAsia"/>
          <w:i/>
          <w:sz w:val="20"/>
          <w:szCs w:val="20"/>
        </w:rPr>
      </w:pPr>
    </w:p>
    <w:p w14:paraId="6FEE4605" w14:textId="77777777" w:rsidR="007E1149" w:rsidRDefault="007E1149">
      <w:pPr>
        <w:pStyle w:val="Standard"/>
        <w:rPr>
          <w:rFonts w:hint="eastAsia"/>
          <w:sz w:val="36"/>
          <w:szCs w:val="36"/>
        </w:rPr>
      </w:pPr>
    </w:p>
    <w:p w14:paraId="23012721" w14:textId="77777777" w:rsidR="007E1149" w:rsidRDefault="007E1149">
      <w:pPr>
        <w:pageBreakBefore/>
        <w:rPr>
          <w:rFonts w:hint="eastAsia"/>
        </w:rPr>
      </w:pPr>
    </w:p>
    <w:p w14:paraId="7E46D375" w14:textId="77777777" w:rsidR="007E1149" w:rsidRDefault="00000000">
      <w:pPr>
        <w:pStyle w:val="Titre1"/>
        <w:rPr>
          <w:b/>
          <w:bCs/>
          <w:color w:val="auto"/>
        </w:rPr>
      </w:pPr>
      <w:r>
        <w:rPr>
          <w:b/>
          <w:bCs/>
          <w:color w:val="auto"/>
        </w:rPr>
        <w:t xml:space="preserve">ANNEXE  </w:t>
      </w:r>
    </w:p>
    <w:p w14:paraId="7E2B31BA" w14:textId="77777777" w:rsidR="007E1149" w:rsidRDefault="007E1149">
      <w:pPr>
        <w:pStyle w:val="Standard"/>
        <w:ind w:left="720"/>
        <w:rPr>
          <w:rFonts w:hint="eastAsia"/>
          <w:b/>
          <w:bCs/>
        </w:rPr>
      </w:pPr>
    </w:p>
    <w:p w14:paraId="5A1FA115" w14:textId="77777777" w:rsidR="007E1149" w:rsidRDefault="00000000">
      <w:pPr>
        <w:pStyle w:val="Titre2"/>
        <w:spacing w:before="299" w:after="299" w:line="256" w:lineRule="auto"/>
        <w:rPr>
          <w:b/>
          <w:bCs/>
          <w:sz w:val="36"/>
          <w:szCs w:val="36"/>
        </w:rPr>
      </w:pPr>
      <w:r>
        <w:rPr>
          <w:b/>
          <w:bCs/>
          <w:sz w:val="36"/>
          <w:szCs w:val="36"/>
        </w:rPr>
        <w:t xml:space="preserve">Dossier d’Analyse complémentaire : </w:t>
      </w:r>
    </w:p>
    <w:p w14:paraId="0A738DDB" w14:textId="77777777" w:rsidR="007E1149" w:rsidRDefault="00000000">
      <w:pPr>
        <w:pStyle w:val="Titre3"/>
        <w:spacing w:before="281" w:after="281"/>
        <w:rPr>
          <w:rFonts w:hint="eastAsia"/>
        </w:rPr>
      </w:pPr>
      <w:r>
        <w:rPr>
          <w:b/>
          <w:bCs/>
        </w:rPr>
        <w:t>EAJE – ALSH – RPE</w:t>
      </w:r>
    </w:p>
    <w:p w14:paraId="0E15BB44" w14:textId="77777777" w:rsidR="007E1149" w:rsidRDefault="00000000">
      <w:pPr>
        <w:spacing w:before="240" w:after="240"/>
        <w:rPr>
          <w:rFonts w:hint="eastAsia"/>
        </w:rPr>
      </w:pPr>
      <w:r>
        <w:rPr>
          <w:rFonts w:eastAsia="Liberation Serif" w:cs="Liberation Serif"/>
        </w:rPr>
        <w:t>Cette annexe s’inscrit dans le travail de structuration territoriale engagé dans le cadre du Service Public de la Petite Enfance (SPPE). Les informations demandées ont une vocation d’analyse et d’amélioration du pilotage territorial partagé. Elles n’ont aucune incidence sur l’attribution ni sur le montant de la subvention 2026.</w:t>
      </w:r>
      <w:r>
        <w:t xml:space="preserve"> </w:t>
      </w:r>
    </w:p>
    <w:p w14:paraId="72BDD5B9" w14:textId="77777777" w:rsidR="007E1149" w:rsidRDefault="00000000">
      <w:pPr>
        <w:pStyle w:val="Titre2"/>
        <w:spacing w:before="299" w:after="299"/>
      </w:pPr>
      <w:r>
        <w:rPr>
          <w:b/>
          <w:bCs/>
          <w:sz w:val="36"/>
          <w:szCs w:val="36"/>
        </w:rPr>
        <w:t>Un contexte d’engagement renforcé de la collectivité</w:t>
      </w:r>
    </w:p>
    <w:p w14:paraId="77BD18FC" w14:textId="77777777" w:rsidR="007E1149" w:rsidRDefault="00000000">
      <w:pPr>
        <w:spacing w:before="240" w:after="240"/>
        <w:rPr>
          <w:rFonts w:hint="eastAsia"/>
        </w:rPr>
      </w:pPr>
      <w:r>
        <w:t>Au titre de l’exercice précédent, la collectivité a fait le choix d’abonder financièrement les structures par des aides complémentaires, afin de :</w:t>
      </w:r>
    </w:p>
    <w:p w14:paraId="2C746246" w14:textId="77777777" w:rsidR="007E1149" w:rsidRDefault="00000000">
      <w:pPr>
        <w:pStyle w:val="Paragraphedeliste"/>
        <w:numPr>
          <w:ilvl w:val="0"/>
          <w:numId w:val="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Soutenir la continuité du service aux familles </w:t>
      </w:r>
    </w:p>
    <w:p w14:paraId="07EAF279" w14:textId="77777777" w:rsidR="007E1149" w:rsidRDefault="00000000">
      <w:pPr>
        <w:pStyle w:val="Paragraphedeliste"/>
        <w:numPr>
          <w:ilvl w:val="0"/>
          <w:numId w:val="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Accompagner les tensions économiques rencontrées </w:t>
      </w:r>
    </w:p>
    <w:p w14:paraId="5B64B3AB" w14:textId="77777777" w:rsidR="007E1149" w:rsidRDefault="00000000">
      <w:pPr>
        <w:pStyle w:val="Paragraphedeliste"/>
        <w:numPr>
          <w:ilvl w:val="0"/>
          <w:numId w:val="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Préserver la qualité d’accueil sur l’ensemble du territoire.</w:t>
      </w:r>
    </w:p>
    <w:p w14:paraId="414D8B4D" w14:textId="77777777" w:rsidR="007E1149" w:rsidRDefault="00000000">
      <w:pPr>
        <w:spacing w:before="240" w:after="240"/>
        <w:rPr>
          <w:rFonts w:eastAsia="Liberation Serif" w:cs="Liberation Serif"/>
        </w:rPr>
      </w:pPr>
      <w:r>
        <w:rPr>
          <w:rFonts w:eastAsia="Liberation Serif" w:cs="Liberation Serif"/>
        </w:rPr>
        <w:t>Dans ce contexte d’investissement public renforcé, il apparaît nécessaire de disposer d’une vision objectivée :</w:t>
      </w:r>
    </w:p>
    <w:p w14:paraId="56E5DD31" w14:textId="77777777" w:rsidR="007E1149" w:rsidRDefault="00000000">
      <w:pPr>
        <w:pStyle w:val="Paragraphedeliste"/>
        <w:numPr>
          <w:ilvl w:val="0"/>
          <w:numId w:val="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De l’utilisation effective des capacités d’accueil </w:t>
      </w:r>
    </w:p>
    <w:p w14:paraId="4B6380EF" w14:textId="77777777" w:rsidR="007E1149" w:rsidRDefault="00000000">
      <w:pPr>
        <w:pStyle w:val="Paragraphedeliste"/>
        <w:numPr>
          <w:ilvl w:val="0"/>
          <w:numId w:val="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Des modalités d’organisation des services </w:t>
      </w:r>
    </w:p>
    <w:p w14:paraId="43562C63" w14:textId="77777777" w:rsidR="007E1149" w:rsidRDefault="00000000">
      <w:pPr>
        <w:pStyle w:val="Paragraphedeliste"/>
        <w:numPr>
          <w:ilvl w:val="0"/>
          <w:numId w:val="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Des partenariats mobilisés </w:t>
      </w:r>
    </w:p>
    <w:p w14:paraId="5BF1AA74" w14:textId="77777777" w:rsidR="007E1149" w:rsidRDefault="00000000">
      <w:pPr>
        <w:pStyle w:val="Paragraphedeliste"/>
        <w:numPr>
          <w:ilvl w:val="0"/>
          <w:numId w:val="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De l’impact financier pour les structures comme pour les familles.</w:t>
      </w:r>
    </w:p>
    <w:p w14:paraId="612511D5" w14:textId="77777777" w:rsidR="007E1149" w:rsidRDefault="007E1149">
      <w:pPr>
        <w:rPr>
          <w:rFonts w:hint="eastAsia"/>
        </w:rPr>
      </w:pPr>
    </w:p>
    <w:p w14:paraId="662A1595" w14:textId="77777777" w:rsidR="007E1149" w:rsidRDefault="00000000">
      <w:pPr>
        <w:pStyle w:val="Titre2"/>
        <w:spacing w:before="299" w:after="299"/>
      </w:pPr>
      <w:r>
        <w:rPr>
          <w:b/>
          <w:bCs/>
          <w:sz w:val="36"/>
          <w:szCs w:val="36"/>
        </w:rPr>
        <w:t>Pour les EAJE : articulation avec le Service Public de la Petite Enfance (SPPE)</w:t>
      </w:r>
    </w:p>
    <w:p w14:paraId="778AE2F9" w14:textId="77777777" w:rsidR="007E1149" w:rsidRDefault="00000000">
      <w:pPr>
        <w:spacing w:before="240" w:after="240"/>
        <w:rPr>
          <w:rFonts w:hint="eastAsia"/>
        </w:rPr>
      </w:pPr>
      <w:r>
        <w:t xml:space="preserve">Les demandes complémentaires relatives aux EAJE s’inscrivent pleinement dans la mise en œuvre du </w:t>
      </w:r>
      <w:r>
        <w:rPr>
          <w:b/>
          <w:bCs/>
        </w:rPr>
        <w:t>Service Public de la Petite Enfance (SPPE)</w:t>
      </w:r>
      <w:r>
        <w:t>.</w:t>
      </w:r>
    </w:p>
    <w:p w14:paraId="26324F3D" w14:textId="77777777" w:rsidR="007E1149" w:rsidRDefault="00000000">
      <w:pPr>
        <w:spacing w:before="240" w:after="240"/>
        <w:rPr>
          <w:rFonts w:hint="eastAsia"/>
        </w:rPr>
      </w:pPr>
      <w:r>
        <w:t>Elles visent à :</w:t>
      </w:r>
    </w:p>
    <w:p w14:paraId="73169679" w14:textId="77777777" w:rsidR="007E1149" w:rsidRDefault="00000000">
      <w:pPr>
        <w:pStyle w:val="Paragraphedeliste"/>
        <w:numPr>
          <w:ilvl w:val="0"/>
          <w:numId w:val="8"/>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Apprécier l’adéquation entre capacité autorisée et occupation effective </w:t>
      </w:r>
    </w:p>
    <w:p w14:paraId="44978C74" w14:textId="77777777" w:rsidR="007E1149" w:rsidRDefault="00000000">
      <w:pPr>
        <w:pStyle w:val="Paragraphedeliste"/>
        <w:numPr>
          <w:ilvl w:val="0"/>
          <w:numId w:val="8"/>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Analyser la gestion des heures d’ouverture et des modulations </w:t>
      </w:r>
    </w:p>
    <w:p w14:paraId="04F41895" w14:textId="77777777" w:rsidR="007E1149" w:rsidRDefault="00000000">
      <w:pPr>
        <w:pStyle w:val="Paragraphedeliste"/>
        <w:numPr>
          <w:ilvl w:val="0"/>
          <w:numId w:val="8"/>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Mieux comprendre la réponse apportée aux besoins des familles </w:t>
      </w:r>
    </w:p>
    <w:p w14:paraId="235FC8D3" w14:textId="77777777" w:rsidR="007E1149" w:rsidRDefault="00000000">
      <w:pPr>
        <w:pStyle w:val="Paragraphedeliste"/>
        <w:numPr>
          <w:ilvl w:val="0"/>
          <w:numId w:val="8"/>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Alimenter la réflexion territoriale sur la qualité d’accueil et la planification de l’offre.</w:t>
      </w:r>
    </w:p>
    <w:p w14:paraId="2CA7FF13" w14:textId="77777777" w:rsidR="007E1149" w:rsidRDefault="00000000">
      <w:pPr>
        <w:spacing w:before="240" w:after="240"/>
        <w:rPr>
          <w:rFonts w:hint="eastAsia"/>
        </w:rPr>
      </w:pPr>
      <w:r>
        <w:lastRenderedPageBreak/>
        <w:t>Ces éléments contribueront à renforcer la cohérence de l’organisation territoriale de l’accueil du jeune enfant.</w:t>
      </w:r>
    </w:p>
    <w:p w14:paraId="43F14D20" w14:textId="77777777" w:rsidR="007E1149" w:rsidRDefault="007E1149">
      <w:pPr>
        <w:rPr>
          <w:rFonts w:hint="eastAsia"/>
        </w:rPr>
      </w:pPr>
    </w:p>
    <w:p w14:paraId="1B289A92" w14:textId="77777777" w:rsidR="007E1149" w:rsidRDefault="00000000">
      <w:pPr>
        <w:pStyle w:val="Titre2"/>
        <w:spacing w:before="299" w:after="299"/>
      </w:pPr>
      <w:r>
        <w:rPr>
          <w:b/>
          <w:bCs/>
          <w:sz w:val="36"/>
          <w:szCs w:val="36"/>
        </w:rPr>
        <w:t>Pour les ALSH : organisation, accessibilité et soutenabilité</w:t>
      </w:r>
    </w:p>
    <w:p w14:paraId="7FBE93A0" w14:textId="77777777" w:rsidR="007E1149" w:rsidRDefault="00000000">
      <w:pPr>
        <w:spacing w:before="240" w:after="240"/>
        <w:rPr>
          <w:rFonts w:hint="eastAsia"/>
        </w:rPr>
      </w:pPr>
      <w:r>
        <w:t>Concernant les ALSH, les informations demandées portent notamment sur :</w:t>
      </w:r>
    </w:p>
    <w:p w14:paraId="4D3250FE" w14:textId="77777777" w:rsidR="007E1149" w:rsidRDefault="00000000">
      <w:pPr>
        <w:pStyle w:val="Paragraphedeliste"/>
        <w:numPr>
          <w:ilvl w:val="0"/>
          <w:numId w:val="9"/>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L’organisation annuelle des périodes d’ouverture </w:t>
      </w:r>
    </w:p>
    <w:p w14:paraId="1E5A0175" w14:textId="77777777" w:rsidR="007E1149" w:rsidRDefault="00000000">
      <w:pPr>
        <w:pStyle w:val="Paragraphedeliste"/>
        <w:numPr>
          <w:ilvl w:val="0"/>
          <w:numId w:val="9"/>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Les modalités d’inscription et de gestion des absences </w:t>
      </w:r>
    </w:p>
    <w:p w14:paraId="7DF6AF88" w14:textId="77777777" w:rsidR="007E1149" w:rsidRDefault="00000000">
      <w:pPr>
        <w:pStyle w:val="Paragraphedeliste"/>
        <w:numPr>
          <w:ilvl w:val="0"/>
          <w:numId w:val="9"/>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L’existence ou non d’une offre de restauration, ses partenariats et son impact financier </w:t>
      </w:r>
    </w:p>
    <w:p w14:paraId="7BB8DFED" w14:textId="77777777" w:rsidR="007E1149" w:rsidRDefault="00000000">
      <w:pPr>
        <w:pStyle w:val="Paragraphedeliste"/>
        <w:numPr>
          <w:ilvl w:val="0"/>
          <w:numId w:val="9"/>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L’équilibre économique global du service.</w:t>
      </w:r>
    </w:p>
    <w:p w14:paraId="7E737A1C" w14:textId="77777777" w:rsidR="007E1149" w:rsidRDefault="007E1149">
      <w:pPr>
        <w:spacing w:before="240" w:after="240"/>
        <w:rPr>
          <w:rFonts w:hint="eastAsia"/>
        </w:rPr>
      </w:pPr>
    </w:p>
    <w:p w14:paraId="2F207D7B" w14:textId="77777777" w:rsidR="007E1149" w:rsidRDefault="00000000">
      <w:pPr>
        <w:spacing w:before="240" w:after="240"/>
        <w:rPr>
          <w:rFonts w:hint="eastAsia"/>
        </w:rPr>
      </w:pPr>
      <w:r>
        <w:t>L’objectif est d’identifier les modèles d’organisation existants, d’en apprécier la soutenabilité financière et de mesurer leur impact sur l’accessibilité du service pour les familles.</w:t>
      </w:r>
    </w:p>
    <w:p w14:paraId="0C7AB486" w14:textId="77777777" w:rsidR="007E1149" w:rsidRDefault="007E1149">
      <w:pPr>
        <w:rPr>
          <w:rFonts w:hint="eastAsia"/>
        </w:rPr>
      </w:pPr>
    </w:p>
    <w:p w14:paraId="5A6C2E2D" w14:textId="77777777" w:rsidR="007E1149" w:rsidRDefault="00000000">
      <w:pPr>
        <w:pStyle w:val="Titre2"/>
        <w:spacing w:before="299" w:after="299"/>
      </w:pPr>
      <w:r>
        <w:rPr>
          <w:b/>
          <w:bCs/>
          <w:sz w:val="36"/>
          <w:szCs w:val="36"/>
        </w:rPr>
        <w:t>Pour les RPE : information, accompagnement et observation territoriale</w:t>
      </w:r>
    </w:p>
    <w:p w14:paraId="033468B7" w14:textId="77777777" w:rsidR="007E1149" w:rsidRDefault="00000000">
      <w:pPr>
        <w:spacing w:before="240" w:after="240"/>
        <w:rPr>
          <w:rFonts w:hint="eastAsia"/>
        </w:rPr>
      </w:pPr>
      <w:r>
        <w:t>Dans le cadre du SPPE, les RPE occupent une fonction essentielle d’information des familles, d’accompagnement des professionnels et d’observation des besoins du territoire.</w:t>
      </w:r>
    </w:p>
    <w:p w14:paraId="0CA1EB55" w14:textId="77777777" w:rsidR="007E1149" w:rsidRDefault="00000000">
      <w:pPr>
        <w:spacing w:before="240" w:after="240"/>
        <w:rPr>
          <w:rFonts w:hint="eastAsia"/>
        </w:rPr>
      </w:pPr>
      <w:r>
        <w:t>Les éléments sollicités visent à :</w:t>
      </w:r>
    </w:p>
    <w:p w14:paraId="3ACDCDDC" w14:textId="77777777" w:rsidR="007E1149" w:rsidRDefault="00000000">
      <w:pPr>
        <w:pStyle w:val="Paragraphedeliste"/>
        <w:numPr>
          <w:ilvl w:val="0"/>
          <w:numId w:val="10"/>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Mieux appréhender l’activité du service (familles et professionnels accompagnés, permanences, actions collectives) </w:t>
      </w:r>
    </w:p>
    <w:p w14:paraId="045F4151" w14:textId="77777777" w:rsidR="007E1149" w:rsidRDefault="00000000">
      <w:pPr>
        <w:pStyle w:val="Paragraphedeliste"/>
        <w:numPr>
          <w:ilvl w:val="0"/>
          <w:numId w:val="10"/>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Analyser les modalités d’orientation vers l’offre d’accueil existante </w:t>
      </w:r>
    </w:p>
    <w:p w14:paraId="555960CB" w14:textId="77777777" w:rsidR="007E1149" w:rsidRDefault="00000000">
      <w:pPr>
        <w:pStyle w:val="Paragraphedeliste"/>
        <w:numPr>
          <w:ilvl w:val="0"/>
          <w:numId w:val="10"/>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Identifier les besoins émergents et les tensions observées </w:t>
      </w:r>
    </w:p>
    <w:p w14:paraId="60E33791" w14:textId="77777777" w:rsidR="007E1149" w:rsidRDefault="00000000">
      <w:pPr>
        <w:pStyle w:val="Paragraphedeliste"/>
        <w:numPr>
          <w:ilvl w:val="0"/>
          <w:numId w:val="10"/>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Valoriser les partenariats mobilisés.</w:t>
      </w:r>
    </w:p>
    <w:p w14:paraId="07D79E21" w14:textId="77777777" w:rsidR="007E1149" w:rsidRDefault="00000000">
      <w:pPr>
        <w:spacing w:before="240" w:after="240"/>
        <w:rPr>
          <w:rFonts w:hint="eastAsia"/>
        </w:rPr>
      </w:pPr>
      <w:r>
        <w:t>Ces informations permettront de renforcer la lisibilité du rôle des RPE dans la structuration de l’offre d’accueil et dans la connaissance des besoins territoriaux.</w:t>
      </w:r>
    </w:p>
    <w:p w14:paraId="75DA1367" w14:textId="77777777" w:rsidR="007E1149" w:rsidRDefault="007E1149">
      <w:pPr>
        <w:rPr>
          <w:rFonts w:hint="eastAsia"/>
        </w:rPr>
      </w:pPr>
    </w:p>
    <w:p w14:paraId="4A275832" w14:textId="77777777" w:rsidR="007E1149" w:rsidRDefault="00000000">
      <w:pPr>
        <w:pStyle w:val="Titre2"/>
        <w:spacing w:before="299" w:after="299"/>
      </w:pPr>
      <w:r>
        <w:rPr>
          <w:b/>
          <w:bCs/>
          <w:sz w:val="36"/>
          <w:szCs w:val="36"/>
        </w:rPr>
        <w:t>Une démarche partenariale et confidentielle</w:t>
      </w:r>
    </w:p>
    <w:p w14:paraId="626F40B7" w14:textId="77777777" w:rsidR="007E1149" w:rsidRDefault="00000000">
      <w:pPr>
        <w:spacing w:before="240" w:after="240"/>
        <w:rPr>
          <w:rFonts w:hint="eastAsia"/>
        </w:rPr>
      </w:pPr>
      <w:r>
        <w:t>Ces demandes complémentaires ne relèvent pas d’une logique de contrôle, mais d’un outil d’analyse partagée destiné à :</w:t>
      </w:r>
    </w:p>
    <w:p w14:paraId="6112A26A" w14:textId="77777777" w:rsidR="007E1149" w:rsidRDefault="00000000">
      <w:pPr>
        <w:pStyle w:val="Paragraphedeliste"/>
        <w:numPr>
          <w:ilvl w:val="0"/>
          <w:numId w:val="11"/>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Sécuriser la pérennité des structures </w:t>
      </w:r>
    </w:p>
    <w:p w14:paraId="22EDB8F7" w14:textId="77777777" w:rsidR="007E1149" w:rsidRDefault="00000000">
      <w:pPr>
        <w:pStyle w:val="Paragraphedeliste"/>
        <w:numPr>
          <w:ilvl w:val="0"/>
          <w:numId w:val="11"/>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Concilier qualité d’accueil et responsabilité budgétaire </w:t>
      </w:r>
    </w:p>
    <w:p w14:paraId="14DDAA42" w14:textId="77777777" w:rsidR="007E1149" w:rsidRDefault="00000000">
      <w:pPr>
        <w:pStyle w:val="Paragraphedeliste"/>
        <w:numPr>
          <w:ilvl w:val="0"/>
          <w:numId w:val="11"/>
        </w:numPr>
        <w:spacing w:before="240" w:after="240"/>
      </w:pPr>
      <w:r>
        <w:rPr>
          <w:rFonts w:ascii="Liberation Serif" w:eastAsia="Liberation Serif" w:hAnsi="Liberation Serif" w:cs="Liberation Serif"/>
          <w:sz w:val="24"/>
          <w:szCs w:val="24"/>
        </w:rPr>
        <w:lastRenderedPageBreak/>
        <w:t>Éclairer les décisions futures en matière de soutien public</w:t>
      </w:r>
      <w:r>
        <w:t>.</w:t>
      </w:r>
    </w:p>
    <w:p w14:paraId="16D9673E" w14:textId="77777777" w:rsidR="007E1149" w:rsidRDefault="00000000">
      <w:pPr>
        <w:spacing w:before="240" w:after="240"/>
        <w:rPr>
          <w:rFonts w:hint="eastAsia"/>
        </w:rPr>
      </w:pPr>
      <w:r>
        <w:t>Les données transmises seront utilisées exclusivement dans le cadre de l’instruction des dossiers et feront l’objet d’un traitement strictement confidentiel.</w:t>
      </w:r>
    </w:p>
    <w:p w14:paraId="2D5A7105" w14:textId="77777777" w:rsidR="007E1149" w:rsidRDefault="007E1149">
      <w:pPr>
        <w:pStyle w:val="Standard"/>
        <w:rPr>
          <w:rFonts w:hint="eastAsia"/>
          <w:b/>
          <w:bCs/>
        </w:rPr>
      </w:pPr>
    </w:p>
    <w:p w14:paraId="01AE88D7" w14:textId="77777777" w:rsidR="007E1149" w:rsidRDefault="007E1149">
      <w:pPr>
        <w:pStyle w:val="Titre1"/>
      </w:pPr>
    </w:p>
    <w:p w14:paraId="1FC4402D" w14:textId="77777777" w:rsidR="007E1149" w:rsidRDefault="00000000">
      <w:pPr>
        <w:pStyle w:val="Titre1"/>
      </w:pPr>
      <w:r>
        <w:rPr>
          <w:b/>
          <w:bCs/>
        </w:rPr>
        <w:t>ACTION DE L’ASSOCIATION PAR COMMUNE DE RESIDENCE</w:t>
      </w:r>
      <w:r>
        <w:t xml:space="preserve"> </w:t>
      </w:r>
    </w:p>
    <w:p w14:paraId="46DECE4C" w14:textId="77777777" w:rsidR="007E1149" w:rsidRDefault="007E1149">
      <w:pPr>
        <w:rPr>
          <w:rFonts w:hint="eastAsia"/>
        </w:rPr>
      </w:pPr>
    </w:p>
    <w:p w14:paraId="6C9D232E" w14:textId="77777777" w:rsidR="007E1149" w:rsidRDefault="00000000">
      <w:pPr>
        <w:pStyle w:val="Standard"/>
        <w:tabs>
          <w:tab w:val="left" w:leader="underscore" w:pos="9072"/>
        </w:tabs>
        <w:rPr>
          <w:rFonts w:hint="eastAsia"/>
        </w:rPr>
      </w:pPr>
      <w:r>
        <w:t xml:space="preserve">Nombre d’adhérents sur l'année écoulée : </w:t>
      </w:r>
    </w:p>
    <w:p w14:paraId="635B994A" w14:textId="77777777" w:rsidR="007E1149" w:rsidRDefault="007E1149">
      <w:pPr>
        <w:pStyle w:val="Standard"/>
        <w:tabs>
          <w:tab w:val="left" w:leader="underscore" w:pos="9072"/>
        </w:tabs>
        <w:ind w:firstLine="9072"/>
        <w:rPr>
          <w:rFonts w:hint="eastAsia"/>
        </w:rPr>
      </w:pPr>
    </w:p>
    <w:tbl>
      <w:tblPr>
        <w:tblW w:w="9628" w:type="dxa"/>
        <w:tblCellMar>
          <w:left w:w="10" w:type="dxa"/>
          <w:right w:w="10" w:type="dxa"/>
        </w:tblCellMar>
        <w:tblLook w:val="0000" w:firstRow="0" w:lastRow="0" w:firstColumn="0" w:lastColumn="0" w:noHBand="0" w:noVBand="0"/>
      </w:tblPr>
      <w:tblGrid>
        <w:gridCol w:w="1604"/>
        <w:gridCol w:w="1604"/>
        <w:gridCol w:w="1605"/>
        <w:gridCol w:w="1605"/>
        <w:gridCol w:w="1605"/>
        <w:gridCol w:w="1605"/>
      </w:tblGrid>
      <w:tr w:rsidR="007E1149" w14:paraId="1CBBFEEA" w14:textId="77777777">
        <w:tblPrEx>
          <w:tblCellMar>
            <w:top w:w="0" w:type="dxa"/>
            <w:bottom w:w="0" w:type="dxa"/>
          </w:tblCellMar>
        </w:tblPrEx>
        <w:trPr>
          <w:trHeight w:val="371"/>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49635" w14:textId="77777777" w:rsidR="007E1149" w:rsidRDefault="00000000">
            <w:pPr>
              <w:pStyle w:val="Standard"/>
              <w:tabs>
                <w:tab w:val="left" w:pos="2268"/>
                <w:tab w:val="left" w:leader="underscore" w:pos="9072"/>
              </w:tabs>
              <w:jc w:val="center"/>
              <w:rPr>
                <w:rFonts w:hint="eastAsia"/>
                <w:b/>
                <w:bCs/>
              </w:rPr>
            </w:pPr>
            <w:r>
              <w:rPr>
                <w:b/>
                <w:bCs/>
              </w:rPr>
              <w:t>Communes</w:t>
            </w:r>
          </w:p>
        </w:tc>
        <w:tc>
          <w:tcPr>
            <w:tcW w:w="32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33F6D" w14:textId="77777777" w:rsidR="007E1149" w:rsidRDefault="00000000">
            <w:pPr>
              <w:pStyle w:val="Standard"/>
              <w:tabs>
                <w:tab w:val="left" w:pos="2268"/>
                <w:tab w:val="left" w:leader="underscore" w:pos="9072"/>
              </w:tabs>
              <w:jc w:val="center"/>
              <w:rPr>
                <w:rFonts w:hint="eastAsia"/>
                <w:b/>
                <w:bCs/>
              </w:rPr>
            </w:pPr>
            <w:r>
              <w:rPr>
                <w:b/>
                <w:bCs/>
              </w:rPr>
              <w:t>Nombre d'adhérents</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52012" w14:textId="77777777" w:rsidR="007E1149" w:rsidRDefault="00000000">
            <w:pPr>
              <w:pStyle w:val="Standard"/>
              <w:tabs>
                <w:tab w:val="left" w:pos="2268"/>
                <w:tab w:val="left" w:leader="underscore" w:pos="9072"/>
              </w:tabs>
              <w:jc w:val="center"/>
              <w:rPr>
                <w:rFonts w:hint="eastAsia"/>
                <w:b/>
                <w:bCs/>
              </w:rPr>
            </w:pPr>
            <w:r>
              <w:rPr>
                <w:b/>
                <w:bCs/>
              </w:rPr>
              <w:t>Communes</w:t>
            </w:r>
          </w:p>
        </w:tc>
        <w:tc>
          <w:tcPr>
            <w:tcW w:w="32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C4CD3" w14:textId="77777777" w:rsidR="007E1149" w:rsidRDefault="00000000">
            <w:pPr>
              <w:pStyle w:val="Standard"/>
              <w:tabs>
                <w:tab w:val="left" w:pos="2268"/>
                <w:tab w:val="left" w:leader="underscore" w:pos="9072"/>
              </w:tabs>
              <w:jc w:val="center"/>
              <w:rPr>
                <w:rFonts w:hint="eastAsia"/>
                <w:b/>
                <w:bCs/>
              </w:rPr>
            </w:pPr>
            <w:r>
              <w:rPr>
                <w:b/>
                <w:bCs/>
              </w:rPr>
              <w:t>Nombre d'adhérents</w:t>
            </w:r>
          </w:p>
        </w:tc>
      </w:tr>
      <w:tr w:rsidR="007E1149" w14:paraId="3344A54C" w14:textId="77777777">
        <w:tblPrEx>
          <w:tblCellMar>
            <w:top w:w="0" w:type="dxa"/>
            <w:bottom w:w="0" w:type="dxa"/>
          </w:tblCellMar>
        </w:tblPrEx>
        <w:trPr>
          <w:trHeight w:val="300"/>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1CB0" w14:textId="77777777" w:rsidR="007E1149" w:rsidRDefault="007E1149">
            <w:pPr>
              <w:pStyle w:val="Standard"/>
              <w:tabs>
                <w:tab w:val="left" w:pos="2268"/>
                <w:tab w:val="left" w:leader="underscore" w:pos="9072"/>
              </w:tabs>
              <w:rPr>
                <w:rFonts w:hint="eastAsia"/>
              </w:rPr>
            </w:pP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C894A" w14:textId="77777777" w:rsidR="007E1149" w:rsidRDefault="00000000">
            <w:pPr>
              <w:pStyle w:val="Standard"/>
              <w:tabs>
                <w:tab w:val="left" w:pos="2268"/>
                <w:tab w:val="left" w:leader="underscore" w:pos="9072"/>
              </w:tabs>
              <w:jc w:val="center"/>
              <w:rPr>
                <w:rFonts w:hint="eastAsia"/>
                <w:b/>
                <w:bCs/>
              </w:rPr>
            </w:pPr>
            <w:r>
              <w:rPr>
                <w:b/>
                <w:bCs/>
              </w:rPr>
              <w:t>Total</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BD7BD" w14:textId="77777777" w:rsidR="007E1149" w:rsidRDefault="00000000">
            <w:pPr>
              <w:pStyle w:val="Standard"/>
              <w:tabs>
                <w:tab w:val="left" w:pos="2268"/>
                <w:tab w:val="left" w:leader="underscore" w:pos="9072"/>
              </w:tabs>
              <w:jc w:val="center"/>
              <w:rPr>
                <w:rFonts w:hint="eastAsia"/>
                <w:b/>
                <w:bCs/>
              </w:rPr>
            </w:pPr>
            <w:r>
              <w:rPr>
                <w:b/>
                <w:bCs/>
              </w:rPr>
              <w:t>Dont moins 25 ans</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513D" w14:textId="77777777" w:rsidR="007E1149" w:rsidRDefault="007E1149">
            <w:pPr>
              <w:pStyle w:val="Standard"/>
              <w:tabs>
                <w:tab w:val="left" w:pos="2268"/>
                <w:tab w:val="left" w:leader="underscore" w:pos="9072"/>
              </w:tabs>
              <w:jc w:val="center"/>
              <w:rPr>
                <w:rFonts w:hint="eastAsia"/>
                <w:b/>
                <w:bCs/>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97A6E" w14:textId="77777777" w:rsidR="007E1149" w:rsidRDefault="00000000">
            <w:pPr>
              <w:pStyle w:val="Standard"/>
              <w:tabs>
                <w:tab w:val="left" w:pos="2268"/>
                <w:tab w:val="left" w:leader="underscore" w:pos="9072"/>
              </w:tabs>
              <w:jc w:val="center"/>
              <w:rPr>
                <w:rFonts w:hint="eastAsia"/>
                <w:b/>
                <w:bCs/>
              </w:rPr>
            </w:pPr>
            <w:r>
              <w:rPr>
                <w:b/>
                <w:bCs/>
              </w:rPr>
              <w:t>Total</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AD61B" w14:textId="77777777" w:rsidR="007E1149" w:rsidRDefault="00000000">
            <w:pPr>
              <w:pStyle w:val="Standard"/>
              <w:tabs>
                <w:tab w:val="left" w:pos="2268"/>
                <w:tab w:val="left" w:leader="underscore" w:pos="9072"/>
              </w:tabs>
              <w:jc w:val="center"/>
              <w:rPr>
                <w:rFonts w:hint="eastAsia"/>
                <w:b/>
                <w:bCs/>
              </w:rPr>
            </w:pPr>
            <w:r>
              <w:rPr>
                <w:b/>
                <w:bCs/>
              </w:rPr>
              <w:t>Dont moins 25 ans</w:t>
            </w:r>
          </w:p>
        </w:tc>
      </w:tr>
      <w:tr w:rsidR="007E1149" w14:paraId="200B9EB5" w14:textId="77777777">
        <w:tblPrEx>
          <w:tblCellMar>
            <w:top w:w="0" w:type="dxa"/>
            <w:bottom w:w="0" w:type="dxa"/>
          </w:tblCellMar>
        </w:tblPrEx>
        <w:trPr>
          <w:trHeight w:val="300"/>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62621" w14:textId="77777777" w:rsidR="007E1149" w:rsidRDefault="007E1149">
            <w:pPr>
              <w:pStyle w:val="Standard"/>
              <w:tabs>
                <w:tab w:val="left" w:pos="2268"/>
                <w:tab w:val="left" w:leader="underscore" w:pos="9072"/>
              </w:tabs>
              <w:rPr>
                <w:rFonts w:hint="eastAsia"/>
              </w:rPr>
            </w:pP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1B1CF"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F0260"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1537"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98784"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0B70F" w14:textId="77777777" w:rsidR="007E1149" w:rsidRDefault="007E1149">
            <w:pPr>
              <w:pStyle w:val="Standard"/>
              <w:tabs>
                <w:tab w:val="left" w:pos="2268"/>
                <w:tab w:val="left" w:leader="underscore" w:pos="9072"/>
              </w:tabs>
              <w:rPr>
                <w:rFonts w:hint="eastAsia"/>
              </w:rPr>
            </w:pPr>
          </w:p>
        </w:tc>
      </w:tr>
      <w:tr w:rsidR="007E1149" w14:paraId="2484C51A" w14:textId="77777777">
        <w:tblPrEx>
          <w:tblCellMar>
            <w:top w:w="0" w:type="dxa"/>
            <w:bottom w:w="0" w:type="dxa"/>
          </w:tblCellMar>
        </w:tblPrEx>
        <w:trPr>
          <w:trHeight w:val="300"/>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43A93" w14:textId="77777777" w:rsidR="007E1149" w:rsidRDefault="007E1149">
            <w:pPr>
              <w:pStyle w:val="Standard"/>
              <w:tabs>
                <w:tab w:val="left" w:pos="2268"/>
                <w:tab w:val="left" w:leader="underscore" w:pos="9072"/>
              </w:tabs>
              <w:rPr>
                <w:rFonts w:hint="eastAsia"/>
              </w:rPr>
            </w:pP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81BC8"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E7D3A"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71568"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CF50B"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1A507" w14:textId="77777777" w:rsidR="007E1149" w:rsidRDefault="007E1149">
            <w:pPr>
              <w:pStyle w:val="Standard"/>
              <w:tabs>
                <w:tab w:val="left" w:pos="2268"/>
                <w:tab w:val="left" w:leader="underscore" w:pos="9072"/>
              </w:tabs>
              <w:rPr>
                <w:rFonts w:hint="eastAsia"/>
              </w:rPr>
            </w:pPr>
          </w:p>
        </w:tc>
      </w:tr>
      <w:tr w:rsidR="007E1149" w14:paraId="2F5C4549" w14:textId="77777777">
        <w:tblPrEx>
          <w:tblCellMar>
            <w:top w:w="0" w:type="dxa"/>
            <w:bottom w:w="0" w:type="dxa"/>
          </w:tblCellMar>
        </w:tblPrEx>
        <w:trPr>
          <w:trHeight w:val="300"/>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A3BD5" w14:textId="77777777" w:rsidR="007E1149" w:rsidRDefault="007E1149">
            <w:pPr>
              <w:pStyle w:val="Standard"/>
              <w:tabs>
                <w:tab w:val="left" w:pos="2268"/>
                <w:tab w:val="left" w:leader="underscore" w:pos="9072"/>
              </w:tabs>
              <w:rPr>
                <w:rFonts w:hint="eastAsia"/>
              </w:rPr>
            </w:pP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61580"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8F0A"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34DAB"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78D8E"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E8B21" w14:textId="77777777" w:rsidR="007E1149" w:rsidRDefault="007E1149">
            <w:pPr>
              <w:pStyle w:val="Standard"/>
              <w:tabs>
                <w:tab w:val="left" w:pos="2268"/>
                <w:tab w:val="left" w:leader="underscore" w:pos="9072"/>
              </w:tabs>
              <w:rPr>
                <w:rFonts w:hint="eastAsia"/>
              </w:rPr>
            </w:pPr>
          </w:p>
        </w:tc>
      </w:tr>
      <w:tr w:rsidR="007E1149" w14:paraId="5795EEBC" w14:textId="77777777">
        <w:tblPrEx>
          <w:tblCellMar>
            <w:top w:w="0" w:type="dxa"/>
            <w:bottom w:w="0" w:type="dxa"/>
          </w:tblCellMar>
        </w:tblPrEx>
        <w:trPr>
          <w:trHeight w:val="300"/>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AC243" w14:textId="77777777" w:rsidR="007E1149" w:rsidRDefault="007E1149">
            <w:pPr>
              <w:pStyle w:val="Standard"/>
              <w:tabs>
                <w:tab w:val="left" w:pos="2268"/>
                <w:tab w:val="left" w:leader="underscore" w:pos="9072"/>
              </w:tabs>
              <w:rPr>
                <w:rFonts w:hint="eastAsia"/>
              </w:rPr>
            </w:pP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B356B"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D22BE"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A877A"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C0C7E"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807F4" w14:textId="77777777" w:rsidR="007E1149" w:rsidRDefault="007E1149">
            <w:pPr>
              <w:pStyle w:val="Standard"/>
              <w:tabs>
                <w:tab w:val="left" w:pos="2268"/>
                <w:tab w:val="left" w:leader="underscore" w:pos="9072"/>
              </w:tabs>
              <w:rPr>
                <w:rFonts w:hint="eastAsia"/>
              </w:rPr>
            </w:pPr>
          </w:p>
        </w:tc>
      </w:tr>
      <w:tr w:rsidR="007E1149" w14:paraId="5CFB7A6A" w14:textId="77777777">
        <w:tblPrEx>
          <w:tblCellMar>
            <w:top w:w="0" w:type="dxa"/>
            <w:bottom w:w="0" w:type="dxa"/>
          </w:tblCellMar>
        </w:tblPrEx>
        <w:trPr>
          <w:trHeight w:val="300"/>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48CFF" w14:textId="77777777" w:rsidR="007E1149" w:rsidRDefault="007E1149">
            <w:pPr>
              <w:pStyle w:val="Standard"/>
              <w:tabs>
                <w:tab w:val="left" w:pos="2268"/>
                <w:tab w:val="left" w:leader="underscore" w:pos="9072"/>
              </w:tabs>
              <w:rPr>
                <w:rFonts w:hint="eastAsia"/>
              </w:rPr>
            </w:pP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1DF4B"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FECC1"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A7DE9"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D064C"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7635B" w14:textId="77777777" w:rsidR="007E1149" w:rsidRDefault="007E1149">
            <w:pPr>
              <w:pStyle w:val="Standard"/>
              <w:tabs>
                <w:tab w:val="left" w:pos="2268"/>
                <w:tab w:val="left" w:leader="underscore" w:pos="9072"/>
              </w:tabs>
              <w:rPr>
                <w:rFonts w:hint="eastAsia"/>
              </w:rPr>
            </w:pPr>
          </w:p>
        </w:tc>
      </w:tr>
      <w:tr w:rsidR="007E1149" w14:paraId="61FA7D86" w14:textId="77777777">
        <w:tblPrEx>
          <w:tblCellMar>
            <w:top w:w="0" w:type="dxa"/>
            <w:bottom w:w="0" w:type="dxa"/>
          </w:tblCellMar>
        </w:tblPrEx>
        <w:trPr>
          <w:trHeight w:val="300"/>
        </w:trPr>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424FA" w14:textId="77777777" w:rsidR="007E1149" w:rsidRDefault="007E1149">
            <w:pPr>
              <w:pStyle w:val="Standard"/>
              <w:tabs>
                <w:tab w:val="left" w:pos="2268"/>
                <w:tab w:val="left" w:leader="underscore" w:pos="9072"/>
              </w:tabs>
              <w:rPr>
                <w:rFonts w:hint="eastAsia"/>
              </w:rPr>
            </w:pP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B56F2"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370BD"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8A8A5"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AC5AA" w14:textId="77777777" w:rsidR="007E1149" w:rsidRDefault="007E1149">
            <w:pPr>
              <w:pStyle w:val="Standard"/>
              <w:tabs>
                <w:tab w:val="left" w:pos="2268"/>
                <w:tab w:val="left" w:leader="underscore" w:pos="9072"/>
              </w:tabs>
              <w:rPr>
                <w:rFonts w:hint="eastAsia"/>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DF12F" w14:textId="77777777" w:rsidR="007E1149" w:rsidRDefault="007E1149">
            <w:pPr>
              <w:pStyle w:val="Standard"/>
              <w:tabs>
                <w:tab w:val="left" w:pos="2268"/>
                <w:tab w:val="left" w:leader="underscore" w:pos="9072"/>
              </w:tabs>
              <w:rPr>
                <w:rFonts w:hint="eastAsia"/>
              </w:rPr>
            </w:pPr>
          </w:p>
        </w:tc>
      </w:tr>
    </w:tbl>
    <w:p w14:paraId="61AE7BA2" w14:textId="77777777" w:rsidR="007E1149" w:rsidRDefault="007E1149">
      <w:pPr>
        <w:pStyle w:val="Standard"/>
        <w:tabs>
          <w:tab w:val="left" w:pos="2268"/>
          <w:tab w:val="left" w:leader="underscore" w:pos="9072"/>
        </w:tabs>
        <w:ind w:firstLine="2268"/>
        <w:rPr>
          <w:rFonts w:hint="eastAsia"/>
        </w:rPr>
      </w:pPr>
    </w:p>
    <w:p w14:paraId="7DC9DCA6" w14:textId="77777777" w:rsidR="007E1149" w:rsidRDefault="007E1149">
      <w:pPr>
        <w:pStyle w:val="Standard"/>
        <w:rPr>
          <w:rFonts w:hint="eastAsia"/>
          <w:b/>
          <w:bCs/>
          <w:sz w:val="28"/>
          <w:szCs w:val="28"/>
          <w:u w:val="single"/>
        </w:rPr>
      </w:pPr>
    </w:p>
    <w:p w14:paraId="4422D499" w14:textId="77777777" w:rsidR="007E1149" w:rsidRDefault="007E1149">
      <w:pPr>
        <w:pStyle w:val="Standard"/>
        <w:rPr>
          <w:rFonts w:hint="eastAsia"/>
          <w:b/>
          <w:bCs/>
          <w:sz w:val="28"/>
          <w:szCs w:val="28"/>
          <w:u w:val="single"/>
        </w:rPr>
      </w:pPr>
    </w:p>
    <w:p w14:paraId="0742DB03" w14:textId="77777777" w:rsidR="007E1149" w:rsidRDefault="00000000">
      <w:pPr>
        <w:pStyle w:val="Titre2"/>
      </w:pPr>
      <w:r>
        <w:rPr>
          <w:b/>
          <w:bCs/>
        </w:rPr>
        <w:t xml:space="preserve">Analyse de la capacité d’accueil et de l’occupation effective pour les EAJE : </w:t>
      </w:r>
    </w:p>
    <w:p w14:paraId="2AD8A502" w14:textId="77777777" w:rsidR="007E1149" w:rsidRDefault="00000000">
      <w:pPr>
        <w:pStyle w:val="Titre3"/>
        <w:rPr>
          <w:rFonts w:hint="eastAsia"/>
          <w:b/>
          <w:bCs/>
        </w:rPr>
      </w:pPr>
      <w:r>
        <w:rPr>
          <w:b/>
          <w:bCs/>
        </w:rPr>
        <w:t>Capacité autorisée et heures potentielles</w:t>
      </w:r>
    </w:p>
    <w:p w14:paraId="543F09ED" w14:textId="77777777" w:rsidR="007E1149" w:rsidRDefault="00000000">
      <w:pPr>
        <w:spacing w:before="240" w:after="240"/>
        <w:rPr>
          <w:rFonts w:hint="eastAsia"/>
        </w:rPr>
      </w:pPr>
      <w:r>
        <w:t>Pour l’exercice N-1, merci de préciser :</w:t>
      </w:r>
    </w:p>
    <w:p w14:paraId="116CBEE3" w14:textId="77777777" w:rsidR="007E1149" w:rsidRDefault="00000000">
      <w:pPr>
        <w:pStyle w:val="Paragraphedeliste"/>
        <w:numPr>
          <w:ilvl w:val="0"/>
          <w:numId w:val="12"/>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Capacité autorisée (nombre de places) : ___ places</w:t>
      </w:r>
    </w:p>
    <w:p w14:paraId="13E3D2A0" w14:textId="77777777" w:rsidR="007E1149" w:rsidRDefault="00000000">
      <w:pPr>
        <w:pStyle w:val="Paragraphedeliste"/>
        <w:numPr>
          <w:ilvl w:val="0"/>
          <w:numId w:val="12"/>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de jours d’ouverture annuels : ___ jours</w:t>
      </w:r>
    </w:p>
    <w:p w14:paraId="2613F488" w14:textId="77777777" w:rsidR="007E1149" w:rsidRDefault="00000000">
      <w:pPr>
        <w:pStyle w:val="Paragraphedeliste"/>
        <w:numPr>
          <w:ilvl w:val="0"/>
          <w:numId w:val="12"/>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Amplitude journalière moyenne : ___ heures</w:t>
      </w:r>
    </w:p>
    <w:p w14:paraId="6698C5EB" w14:textId="77777777" w:rsidR="007E1149" w:rsidRDefault="00000000">
      <w:pPr>
        <w:pStyle w:val="Paragraphedeliste"/>
        <w:numPr>
          <w:ilvl w:val="0"/>
          <w:numId w:val="12"/>
        </w:numPr>
        <w:spacing w:before="240" w:after="240"/>
      </w:pPr>
      <w:r>
        <w:rPr>
          <w:rFonts w:ascii="Liberation Serif" w:eastAsia="Liberation Serif" w:hAnsi="Liberation Serif" w:cs="Liberation Serif"/>
          <w:sz w:val="24"/>
          <w:szCs w:val="24"/>
        </w:rPr>
        <w:t>Nombre total d’heures potentielles annuelles</w:t>
      </w:r>
      <w:r>
        <w:br/>
      </w:r>
      <w:r>
        <w:rPr>
          <w:rFonts w:ascii="Liberation Serif" w:eastAsia="Liberation Serif" w:hAnsi="Liberation Serif" w:cs="Liberation Serif"/>
          <w:sz w:val="24"/>
          <w:szCs w:val="24"/>
        </w:rPr>
        <w:t xml:space="preserve"> (places × jours d’ouverture × amplitude journalière) : ___ heures</w:t>
      </w:r>
    </w:p>
    <w:p w14:paraId="0DEDB146" w14:textId="77777777" w:rsidR="007E1149" w:rsidRDefault="00000000">
      <w:pPr>
        <w:pStyle w:val="Paragraphedeliste"/>
        <w:numPr>
          <w:ilvl w:val="0"/>
          <w:numId w:val="12"/>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total d’heures réellement ouvertes (en tenant compte des fermetures exceptionnelles) : ___ heures</w:t>
      </w:r>
    </w:p>
    <w:p w14:paraId="72B6894B" w14:textId="77777777" w:rsidR="007E1149" w:rsidRDefault="00000000">
      <w:pPr>
        <w:pStyle w:val="Paragraphedeliste"/>
        <w:numPr>
          <w:ilvl w:val="0"/>
          <w:numId w:val="12"/>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total d’heures contractualisées : ___ heures</w:t>
      </w:r>
    </w:p>
    <w:p w14:paraId="5FBDEB4B" w14:textId="77777777" w:rsidR="007E1149" w:rsidRDefault="00000000">
      <w:pPr>
        <w:pStyle w:val="Paragraphedeliste"/>
        <w:numPr>
          <w:ilvl w:val="0"/>
          <w:numId w:val="12"/>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total d’heures réalisées/facturées : ___ heures</w:t>
      </w:r>
    </w:p>
    <w:p w14:paraId="13F88F90" w14:textId="77777777" w:rsidR="007E1149" w:rsidRDefault="00000000">
      <w:pPr>
        <w:pStyle w:val="Paragraphedeliste"/>
        <w:numPr>
          <w:ilvl w:val="0"/>
          <w:numId w:val="12"/>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Écart entre heures potentielles et heures réalisées : ___ heures</w:t>
      </w:r>
    </w:p>
    <w:p w14:paraId="41A84FB2" w14:textId="77777777" w:rsidR="007E1149" w:rsidRDefault="00000000">
      <w:pPr>
        <w:spacing w:before="240" w:after="240"/>
        <w:rPr>
          <w:rFonts w:hint="eastAsia"/>
        </w:rPr>
      </w:pPr>
      <w:r>
        <w:t>Merci de préciser les principales causes d’écart (absentéisme, modulation, vacances, difficultés RH, saisonnalité…).</w:t>
      </w:r>
    </w:p>
    <w:p w14:paraId="710624F8" w14:textId="77777777" w:rsidR="007E1149" w:rsidRDefault="007E1149">
      <w:pPr>
        <w:pStyle w:val="Standard"/>
        <w:rPr>
          <w:rFonts w:hint="eastAsia"/>
        </w:rPr>
      </w:pPr>
    </w:p>
    <w:p w14:paraId="13C53EF9" w14:textId="77777777" w:rsidR="007E1149" w:rsidRDefault="00000000">
      <w:pPr>
        <w:pStyle w:val="Standard"/>
        <w:rPr>
          <w:rFonts w:hint="eastAsia"/>
        </w:rPr>
      </w:pPr>
      <w:r>
        <w:lastRenderedPageBreak/>
        <w:br/>
      </w:r>
      <w:r>
        <w:rPr>
          <w:rStyle w:val="Titre3Car"/>
          <w:b/>
          <w:bCs/>
        </w:rPr>
        <w:t xml:space="preserve">  Heures contractualisées / réalisées et modulation </w:t>
      </w:r>
    </w:p>
    <w:p w14:paraId="110D9A1F" w14:textId="77777777" w:rsidR="007E1149" w:rsidRDefault="007E1149">
      <w:pPr>
        <w:spacing w:after="160"/>
        <w:rPr>
          <w:rFonts w:eastAsia="Liberation Serif" w:cs="Liberation Serif"/>
        </w:rPr>
      </w:pPr>
    </w:p>
    <w:p w14:paraId="51DE4B90" w14:textId="77777777" w:rsidR="007E1149" w:rsidRDefault="00000000">
      <w:pPr>
        <w:spacing w:after="160"/>
        <w:rPr>
          <w:rFonts w:eastAsia="Liberation Serif" w:cs="Liberation Serif"/>
        </w:rPr>
      </w:pPr>
      <w:proofErr w:type="gramStart"/>
      <w:r>
        <w:rPr>
          <w:rFonts w:eastAsia="Liberation Serif" w:cs="Liberation Serif"/>
        </w:rPr>
        <w:t>concernant</w:t>
      </w:r>
      <w:proofErr w:type="gramEnd"/>
      <w:r>
        <w:rPr>
          <w:rFonts w:eastAsia="Liberation Serif" w:cs="Liberation Serif"/>
        </w:rPr>
        <w:t xml:space="preserve"> la gestion des contrats et des modulations :</w:t>
      </w:r>
    </w:p>
    <w:p w14:paraId="5805A4E9" w14:textId="77777777" w:rsidR="007E1149" w:rsidRDefault="00000000">
      <w:pPr>
        <w:pStyle w:val="Paragraphedeliste"/>
        <w:numPr>
          <w:ilvl w:val="0"/>
          <w:numId w:val="13"/>
        </w:numPr>
        <w:ind w:left="14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Volume total d’heures contractualisées annuelles : ___ heures</w:t>
      </w:r>
    </w:p>
    <w:p w14:paraId="6B945110" w14:textId="77777777" w:rsidR="007E1149" w:rsidRDefault="007E1149">
      <w:pPr>
        <w:pStyle w:val="Paragraphedeliste"/>
        <w:ind w:left="1440" w:hanging="360"/>
        <w:rPr>
          <w:rFonts w:ascii="Liberation Serif" w:eastAsia="Liberation Serif" w:hAnsi="Liberation Serif" w:cs="Liberation Serif"/>
          <w:sz w:val="24"/>
          <w:szCs w:val="24"/>
        </w:rPr>
      </w:pPr>
    </w:p>
    <w:p w14:paraId="33F6CB86" w14:textId="77777777" w:rsidR="007E1149" w:rsidRDefault="00000000">
      <w:pPr>
        <w:pStyle w:val="Paragraphedeliste"/>
        <w:numPr>
          <w:ilvl w:val="0"/>
          <w:numId w:val="13"/>
        </w:numPr>
        <w:ind w:left="14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Volume total d’heures réalisées : ___ heures</w:t>
      </w:r>
    </w:p>
    <w:p w14:paraId="1DEA9F23" w14:textId="77777777" w:rsidR="007E1149" w:rsidRDefault="007E1149">
      <w:pPr>
        <w:pStyle w:val="Paragraphedeliste"/>
        <w:ind w:left="1440" w:hanging="360"/>
        <w:rPr>
          <w:rFonts w:ascii="Liberation Serif" w:eastAsia="Liberation Serif" w:hAnsi="Liberation Serif" w:cs="Liberation Serif"/>
          <w:sz w:val="24"/>
          <w:szCs w:val="24"/>
        </w:rPr>
      </w:pPr>
    </w:p>
    <w:p w14:paraId="4CE7B1D1" w14:textId="77777777" w:rsidR="007E1149" w:rsidRDefault="00000000">
      <w:pPr>
        <w:pStyle w:val="Paragraphedeliste"/>
        <w:numPr>
          <w:ilvl w:val="0"/>
          <w:numId w:val="13"/>
        </w:numPr>
        <w:ind w:left="14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Volume d’heures non réalisées (écart) : ___ heures</w:t>
      </w:r>
    </w:p>
    <w:p w14:paraId="6F9D904A" w14:textId="77777777" w:rsidR="007E1149" w:rsidRDefault="007E1149">
      <w:pPr>
        <w:pStyle w:val="Paragraphedeliste"/>
        <w:ind w:left="1440" w:hanging="360"/>
        <w:rPr>
          <w:rFonts w:ascii="Liberation Serif" w:eastAsia="Liberation Serif" w:hAnsi="Liberation Serif" w:cs="Liberation Serif"/>
          <w:sz w:val="24"/>
          <w:szCs w:val="24"/>
        </w:rPr>
      </w:pPr>
    </w:p>
    <w:p w14:paraId="0AB56045" w14:textId="77777777" w:rsidR="007E1149" w:rsidRDefault="00000000">
      <w:pPr>
        <w:pStyle w:val="Paragraphedeliste"/>
        <w:numPr>
          <w:ilvl w:val="0"/>
          <w:numId w:val="13"/>
        </w:numPr>
        <w:ind w:left="14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Volume d’heures supplémentaires proposées en compensation : ___ heures</w:t>
      </w:r>
    </w:p>
    <w:p w14:paraId="6B3AF46E" w14:textId="77777777" w:rsidR="007E1149" w:rsidRDefault="007E1149">
      <w:pPr>
        <w:pStyle w:val="Paragraphedeliste"/>
        <w:ind w:left="1440" w:hanging="360"/>
        <w:rPr>
          <w:rFonts w:ascii="Liberation Serif" w:eastAsia="Liberation Serif" w:hAnsi="Liberation Serif" w:cs="Liberation Serif"/>
          <w:sz w:val="24"/>
          <w:szCs w:val="24"/>
        </w:rPr>
      </w:pPr>
    </w:p>
    <w:p w14:paraId="4FC01719" w14:textId="77777777" w:rsidR="007E1149" w:rsidRDefault="00000000">
      <w:pPr>
        <w:pStyle w:val="Paragraphedeliste"/>
        <w:numPr>
          <w:ilvl w:val="0"/>
          <w:numId w:val="13"/>
        </w:numPr>
        <w:ind w:left="14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d’heures mobilisées via l’accueil occasionnel : ___ heures</w:t>
      </w:r>
    </w:p>
    <w:p w14:paraId="1742ECBB" w14:textId="77777777" w:rsidR="007E1149" w:rsidRDefault="007E1149">
      <w:pPr>
        <w:pStyle w:val="Paragraphedeliste"/>
        <w:ind w:left="1440" w:hanging="360"/>
        <w:rPr>
          <w:rFonts w:ascii="Liberation Serif" w:eastAsia="Liberation Serif" w:hAnsi="Liberation Serif" w:cs="Liberation Serif"/>
          <w:sz w:val="24"/>
          <w:szCs w:val="24"/>
        </w:rPr>
      </w:pPr>
    </w:p>
    <w:p w14:paraId="7D8082D1" w14:textId="77777777" w:rsidR="007E1149" w:rsidRDefault="00000000">
      <w:pPr>
        <w:spacing w:after="160"/>
        <w:rPr>
          <w:rFonts w:eastAsia="Liberation Serif" w:cs="Liberation Serif"/>
        </w:rPr>
      </w:pPr>
      <w:r>
        <w:rPr>
          <w:rFonts w:eastAsia="Liberation Serif" w:cs="Liberation Serif"/>
        </w:rPr>
        <w:t>Merci d’indiquer :</w:t>
      </w:r>
    </w:p>
    <w:p w14:paraId="462797AB" w14:textId="77777777" w:rsidR="007E1149" w:rsidRDefault="00000000">
      <w:pPr>
        <w:pStyle w:val="Paragraphedeliste"/>
        <w:numPr>
          <w:ilvl w:val="0"/>
          <w:numId w:val="14"/>
        </w:numPr>
        <w:ind w:left="1440"/>
        <w:rPr>
          <w:rFonts w:ascii="Liberation Serif" w:eastAsia="Liberation Serif" w:hAnsi="Liberation Serif" w:cs="Liberation Serif"/>
          <w:sz w:val="24"/>
          <w:szCs w:val="24"/>
        </w:rPr>
      </w:pPr>
      <w:proofErr w:type="gramStart"/>
      <w:r>
        <w:rPr>
          <w:rFonts w:ascii="Liberation Serif" w:eastAsia="Liberation Serif" w:hAnsi="Liberation Serif" w:cs="Liberation Serif"/>
          <w:sz w:val="24"/>
          <w:szCs w:val="24"/>
        </w:rPr>
        <w:t>le</w:t>
      </w:r>
      <w:proofErr w:type="gramEnd"/>
      <w:r>
        <w:rPr>
          <w:rFonts w:ascii="Liberation Serif" w:eastAsia="Liberation Serif" w:hAnsi="Liberation Serif" w:cs="Liberation Serif"/>
          <w:sz w:val="24"/>
          <w:szCs w:val="24"/>
        </w:rPr>
        <w:t xml:space="preserve"> nombre moyen d’heures hebdomadaires par enfant : ___ h</w:t>
      </w:r>
    </w:p>
    <w:p w14:paraId="77F24BD1" w14:textId="77777777" w:rsidR="007E1149" w:rsidRDefault="007E1149">
      <w:pPr>
        <w:pStyle w:val="Paragraphedeliste"/>
        <w:ind w:left="1440" w:hanging="360"/>
        <w:rPr>
          <w:rFonts w:ascii="Liberation Serif" w:eastAsia="Liberation Serif" w:hAnsi="Liberation Serif" w:cs="Liberation Serif"/>
          <w:sz w:val="24"/>
          <w:szCs w:val="24"/>
        </w:rPr>
      </w:pPr>
    </w:p>
    <w:p w14:paraId="255382D2" w14:textId="77777777" w:rsidR="007E1149" w:rsidRDefault="00000000">
      <w:pPr>
        <w:pStyle w:val="Paragraphedeliste"/>
        <w:numPr>
          <w:ilvl w:val="0"/>
          <w:numId w:val="14"/>
        </w:numPr>
        <w:ind w:left="1440"/>
        <w:rPr>
          <w:rFonts w:ascii="Liberation Serif" w:eastAsia="Liberation Serif" w:hAnsi="Liberation Serif" w:cs="Liberation Serif"/>
          <w:sz w:val="24"/>
          <w:szCs w:val="24"/>
        </w:rPr>
      </w:pPr>
      <w:proofErr w:type="gramStart"/>
      <w:r>
        <w:rPr>
          <w:rFonts w:ascii="Liberation Serif" w:eastAsia="Liberation Serif" w:hAnsi="Liberation Serif" w:cs="Liberation Serif"/>
          <w:sz w:val="24"/>
          <w:szCs w:val="24"/>
        </w:rPr>
        <w:t>la</w:t>
      </w:r>
      <w:proofErr w:type="gramEnd"/>
      <w:r>
        <w:rPr>
          <w:rFonts w:ascii="Liberation Serif" w:eastAsia="Liberation Serif" w:hAnsi="Liberation Serif" w:cs="Liberation Serif"/>
          <w:sz w:val="24"/>
          <w:szCs w:val="24"/>
        </w:rPr>
        <w:t xml:space="preserve"> part estimée des contrats modulés (en %) : ___ %</w:t>
      </w:r>
    </w:p>
    <w:p w14:paraId="0FCE695D" w14:textId="77777777" w:rsidR="007E1149" w:rsidRDefault="007E1149">
      <w:pPr>
        <w:pStyle w:val="Paragraphedeliste"/>
        <w:ind w:left="1440" w:hanging="360"/>
        <w:rPr>
          <w:rFonts w:ascii="Liberation Serif" w:eastAsia="Liberation Serif" w:hAnsi="Liberation Serif" w:cs="Liberation Serif"/>
          <w:sz w:val="24"/>
          <w:szCs w:val="24"/>
        </w:rPr>
      </w:pPr>
    </w:p>
    <w:p w14:paraId="7CACDBAA" w14:textId="77777777" w:rsidR="007E1149" w:rsidRDefault="00000000">
      <w:pPr>
        <w:pStyle w:val="Paragraphedeliste"/>
        <w:numPr>
          <w:ilvl w:val="0"/>
          <w:numId w:val="14"/>
        </w:numPr>
        <w:ind w:left="1440"/>
        <w:rPr>
          <w:rFonts w:ascii="Liberation Serif" w:eastAsia="Liberation Serif" w:hAnsi="Liberation Serif" w:cs="Liberation Serif"/>
          <w:sz w:val="24"/>
          <w:szCs w:val="24"/>
        </w:rPr>
      </w:pPr>
      <w:proofErr w:type="gramStart"/>
      <w:r>
        <w:rPr>
          <w:rFonts w:ascii="Liberation Serif" w:eastAsia="Liberation Serif" w:hAnsi="Liberation Serif" w:cs="Liberation Serif"/>
          <w:sz w:val="24"/>
          <w:szCs w:val="24"/>
        </w:rPr>
        <w:t>le</w:t>
      </w:r>
      <w:proofErr w:type="gramEnd"/>
      <w:r>
        <w:rPr>
          <w:rFonts w:ascii="Liberation Serif" w:eastAsia="Liberation Serif" w:hAnsi="Liberation Serif" w:cs="Liberation Serif"/>
          <w:sz w:val="24"/>
          <w:szCs w:val="24"/>
        </w:rPr>
        <w:t xml:space="preserve"> volume moyen d’heures en liste d’attente estimée : ___ heures/an</w:t>
      </w:r>
    </w:p>
    <w:p w14:paraId="0E740285" w14:textId="77777777" w:rsidR="007E1149" w:rsidRDefault="007E1149">
      <w:pPr>
        <w:jc w:val="center"/>
        <w:rPr>
          <w:rFonts w:hint="eastAsia"/>
        </w:rPr>
      </w:pPr>
    </w:p>
    <w:p w14:paraId="1391623D" w14:textId="77777777" w:rsidR="007E1149" w:rsidRDefault="007E1149">
      <w:pPr>
        <w:pStyle w:val="Standard"/>
        <w:rPr>
          <w:rFonts w:hint="eastAsia"/>
        </w:rPr>
      </w:pPr>
    </w:p>
    <w:p w14:paraId="4B72814C" w14:textId="77777777" w:rsidR="007E1149" w:rsidRDefault="00000000">
      <w:pPr>
        <w:pStyle w:val="Standard"/>
        <w:rPr>
          <w:rFonts w:hint="eastAsia"/>
        </w:rPr>
      </w:pPr>
      <w:r>
        <w:br/>
      </w:r>
      <w:r>
        <w:br/>
      </w:r>
      <w:r>
        <w:rPr>
          <w:rStyle w:val="Titre3Car"/>
          <w:b/>
          <w:bCs/>
        </w:rPr>
        <w:t xml:space="preserve">  Répartition hebdomadaire des présences </w:t>
      </w:r>
      <w:r>
        <w:t>(semainier)</w:t>
      </w:r>
    </w:p>
    <w:p w14:paraId="02D710DD" w14:textId="77777777" w:rsidR="007E1149" w:rsidRDefault="00000000">
      <w:pPr>
        <w:spacing w:after="160"/>
        <w:rPr>
          <w:rFonts w:hint="eastAsia"/>
        </w:rPr>
      </w:pPr>
      <w:r>
        <w:rPr>
          <w:rFonts w:ascii="Times New Roman" w:eastAsia="Times New Roman" w:hAnsi="Times New Roman" w:cs="Times New Roman"/>
        </w:rPr>
        <w:t>S</w:t>
      </w:r>
      <w:r>
        <w:rPr>
          <w:rFonts w:eastAsia="Liberation Serif" w:cs="Liberation Serif"/>
        </w:rPr>
        <w:t>ur l’année N-1 :</w:t>
      </w:r>
    </w:p>
    <w:p w14:paraId="0FAE9002" w14:textId="77777777" w:rsidR="007E1149" w:rsidRDefault="00000000">
      <w:pPr>
        <w:pStyle w:val="Paragraphedeliste"/>
        <w:numPr>
          <w:ilvl w:val="0"/>
          <w:numId w:val="15"/>
        </w:numPr>
        <w:ind w:left="14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Amplitude d’ouverture quotidienne : de ___ h à ___ h</w:t>
      </w:r>
    </w:p>
    <w:p w14:paraId="36D7462A" w14:textId="77777777" w:rsidR="007E1149" w:rsidRDefault="007E1149">
      <w:pPr>
        <w:pStyle w:val="Paragraphedeliste"/>
        <w:ind w:left="1440" w:hanging="360"/>
        <w:rPr>
          <w:rFonts w:ascii="Liberation Serif" w:eastAsia="Liberation Serif" w:hAnsi="Liberation Serif" w:cs="Liberation Serif"/>
          <w:sz w:val="24"/>
          <w:szCs w:val="24"/>
        </w:rPr>
      </w:pPr>
    </w:p>
    <w:p w14:paraId="7BAB94E4" w14:textId="77777777" w:rsidR="007E1149" w:rsidRDefault="00000000">
      <w:pPr>
        <w:pStyle w:val="Paragraphedeliste"/>
        <w:numPr>
          <w:ilvl w:val="0"/>
          <w:numId w:val="15"/>
        </w:numPr>
        <w:ind w:left="14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Volume d’heures réellement fréquentées sur la première heure d’ouverture : ___ heures/an</w:t>
      </w:r>
    </w:p>
    <w:p w14:paraId="007BF4A7" w14:textId="77777777" w:rsidR="007E1149" w:rsidRDefault="007E1149">
      <w:pPr>
        <w:pStyle w:val="Paragraphedeliste"/>
        <w:ind w:left="1440" w:hanging="360"/>
        <w:rPr>
          <w:rFonts w:ascii="Liberation Serif" w:eastAsia="Liberation Serif" w:hAnsi="Liberation Serif" w:cs="Liberation Serif"/>
          <w:sz w:val="24"/>
          <w:szCs w:val="24"/>
        </w:rPr>
      </w:pPr>
    </w:p>
    <w:p w14:paraId="2E656E08" w14:textId="77777777" w:rsidR="007E1149" w:rsidRDefault="00000000">
      <w:pPr>
        <w:pStyle w:val="Paragraphedeliste"/>
        <w:numPr>
          <w:ilvl w:val="0"/>
          <w:numId w:val="15"/>
        </w:numPr>
        <w:ind w:left="14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Volume d’heures réellement fréquentées sur la dernière heure d’ouverture : ___ heures/an</w:t>
      </w:r>
    </w:p>
    <w:p w14:paraId="043AE7B4" w14:textId="77777777" w:rsidR="007E1149" w:rsidRDefault="00000000">
      <w:pPr>
        <w:pStyle w:val="Paragraphedeliste"/>
        <w:numPr>
          <w:ilvl w:val="0"/>
          <w:numId w:val="15"/>
        </w:numPr>
        <w:ind w:left="14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Volume d’heures réellement fréquentées sur le mercredi : ___ heures/an</w:t>
      </w:r>
    </w:p>
    <w:p w14:paraId="62D7853F" w14:textId="77777777" w:rsidR="007E1149" w:rsidRDefault="007E1149">
      <w:pPr>
        <w:pStyle w:val="Paragraphedeliste"/>
        <w:ind w:left="1440" w:hanging="360"/>
        <w:rPr>
          <w:rFonts w:ascii="Liberation Serif" w:eastAsia="Liberation Serif" w:hAnsi="Liberation Serif" w:cs="Liberation Serif"/>
          <w:sz w:val="24"/>
          <w:szCs w:val="24"/>
        </w:rPr>
      </w:pPr>
    </w:p>
    <w:p w14:paraId="011FA176" w14:textId="77777777" w:rsidR="007E1149" w:rsidRDefault="007E1149">
      <w:pPr>
        <w:pStyle w:val="Paragraphedeliste"/>
        <w:ind w:left="1080"/>
        <w:rPr>
          <w:rFonts w:ascii="Liberation Serif" w:eastAsia="Liberation Serif" w:hAnsi="Liberation Serif" w:cs="Liberation Serif"/>
          <w:sz w:val="24"/>
          <w:szCs w:val="24"/>
        </w:rPr>
      </w:pPr>
    </w:p>
    <w:p w14:paraId="3581E650" w14:textId="77777777" w:rsidR="007E1149" w:rsidRDefault="007E1149">
      <w:pPr>
        <w:pStyle w:val="Paragraphedeliste"/>
        <w:ind w:left="1440" w:hanging="360"/>
        <w:rPr>
          <w:rFonts w:ascii="Liberation Serif" w:eastAsia="Liberation Serif" w:hAnsi="Liberation Serif" w:cs="Liberation Serif"/>
          <w:sz w:val="24"/>
          <w:szCs w:val="24"/>
        </w:rPr>
      </w:pPr>
    </w:p>
    <w:p w14:paraId="536D589D" w14:textId="77777777" w:rsidR="007E1149" w:rsidRDefault="00000000">
      <w:pPr>
        <w:pStyle w:val="Paragraphedeliste"/>
        <w:numPr>
          <w:ilvl w:val="0"/>
          <w:numId w:val="15"/>
        </w:numPr>
        <w:ind w:left="14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d’heures d’ouverture avec un taux d’occupation inférieur à 50 % : ___ heures/an</w:t>
      </w:r>
    </w:p>
    <w:p w14:paraId="24ED6444" w14:textId="77777777" w:rsidR="007E1149" w:rsidRDefault="007E1149">
      <w:pPr>
        <w:pStyle w:val="Paragraphedeliste"/>
        <w:ind w:left="1440" w:hanging="360"/>
        <w:rPr>
          <w:rFonts w:ascii="Liberation Serif" w:eastAsia="Liberation Serif" w:hAnsi="Liberation Serif" w:cs="Liberation Serif"/>
          <w:sz w:val="24"/>
          <w:szCs w:val="24"/>
        </w:rPr>
      </w:pPr>
    </w:p>
    <w:p w14:paraId="422C4764" w14:textId="77777777" w:rsidR="007E1149" w:rsidRDefault="00000000">
      <w:pPr>
        <w:pStyle w:val="Paragraphedeliste"/>
        <w:numPr>
          <w:ilvl w:val="0"/>
          <w:numId w:val="15"/>
        </w:numPr>
        <w:ind w:left="14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d’heures où la structure est proche ou au plafond d’agrément (&gt;90 %) : ___ heures/an</w:t>
      </w:r>
    </w:p>
    <w:p w14:paraId="37BB9421" w14:textId="77777777" w:rsidR="007E1149" w:rsidRDefault="007E1149">
      <w:pPr>
        <w:pStyle w:val="Paragraphedeliste"/>
        <w:ind w:left="1440" w:hanging="360"/>
        <w:rPr>
          <w:rFonts w:ascii="Liberation Serif" w:eastAsia="Liberation Serif" w:hAnsi="Liberation Serif" w:cs="Liberation Serif"/>
          <w:sz w:val="24"/>
          <w:szCs w:val="24"/>
        </w:rPr>
      </w:pPr>
    </w:p>
    <w:p w14:paraId="322E96CC" w14:textId="77777777" w:rsidR="007E1149" w:rsidRDefault="00000000">
      <w:pPr>
        <w:spacing w:after="160"/>
        <w:rPr>
          <w:rFonts w:eastAsia="Liberation Serif" w:cs="Liberation Serif"/>
        </w:rPr>
      </w:pPr>
      <w:r>
        <w:rPr>
          <w:rFonts w:eastAsia="Liberation Serif" w:cs="Liberation Serif"/>
        </w:rPr>
        <w:t>Merci de fournir le dernier Semainier transmis à la CCSS.</w:t>
      </w:r>
    </w:p>
    <w:p w14:paraId="405BDDA9" w14:textId="77777777" w:rsidR="007E1149" w:rsidRDefault="007E1149">
      <w:pPr>
        <w:pageBreakBefore/>
        <w:rPr>
          <w:rFonts w:hint="eastAsia"/>
        </w:rPr>
      </w:pPr>
    </w:p>
    <w:p w14:paraId="1F537629" w14:textId="77777777" w:rsidR="007E1149" w:rsidRDefault="00000000">
      <w:pPr>
        <w:pStyle w:val="Titre2"/>
      </w:pPr>
      <w:r>
        <w:rPr>
          <w:b/>
          <w:bCs/>
        </w:rPr>
        <w:t xml:space="preserve">Organisation de l’offre et optimisation des périodes d’accueil – ALSH (1 questionnaire par catégorie d’âge : maternelle – primaire – </w:t>
      </w:r>
      <w:proofErr w:type="gramStart"/>
      <w:r>
        <w:rPr>
          <w:b/>
          <w:bCs/>
        </w:rPr>
        <w:t>ados )</w:t>
      </w:r>
      <w:proofErr w:type="gramEnd"/>
      <w:r>
        <w:rPr>
          <w:b/>
          <w:bCs/>
        </w:rPr>
        <w:t xml:space="preserve"> </w:t>
      </w:r>
    </w:p>
    <w:p w14:paraId="5FE8CD99" w14:textId="77777777" w:rsidR="007E1149" w:rsidRDefault="007E1149">
      <w:pPr>
        <w:pStyle w:val="Titre3"/>
        <w:rPr>
          <w:rFonts w:hint="eastAsia"/>
          <w:b/>
          <w:bCs/>
        </w:rPr>
      </w:pPr>
    </w:p>
    <w:p w14:paraId="01244419" w14:textId="77777777" w:rsidR="007E1149" w:rsidRDefault="00000000">
      <w:pPr>
        <w:pStyle w:val="Titre3"/>
        <w:rPr>
          <w:rFonts w:hint="eastAsia"/>
          <w:b/>
          <w:bCs/>
        </w:rPr>
      </w:pPr>
      <w:r>
        <w:rPr>
          <w:b/>
          <w:bCs/>
        </w:rPr>
        <w:t>Organisation annuelle de l’accueil</w:t>
      </w:r>
    </w:p>
    <w:p w14:paraId="67551A91" w14:textId="77777777" w:rsidR="007E1149" w:rsidRDefault="00000000">
      <w:pPr>
        <w:pStyle w:val="Paragraphedeliste"/>
        <w:numPr>
          <w:ilvl w:val="0"/>
          <w:numId w:val="1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total de semaines d’ouverture sur l’année N-1 : ___ semaines</w:t>
      </w:r>
    </w:p>
    <w:p w14:paraId="46E92250" w14:textId="77777777" w:rsidR="007E1149" w:rsidRDefault="00000000">
      <w:pPr>
        <w:pStyle w:val="Paragraphedeliste"/>
        <w:numPr>
          <w:ilvl w:val="0"/>
          <w:numId w:val="1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Détail des périodes ouvertes (petites vacances, été. Précisez le nombre de jours d’ouverture sur les petites vacances si semaines non </w:t>
      </w:r>
      <w:proofErr w:type="gramStart"/>
      <w:r>
        <w:rPr>
          <w:rFonts w:ascii="Liberation Serif" w:eastAsia="Liberation Serif" w:hAnsi="Liberation Serif" w:cs="Liberation Serif"/>
          <w:sz w:val="24"/>
          <w:szCs w:val="24"/>
        </w:rPr>
        <w:t>complètes)  :</w:t>
      </w:r>
      <w:proofErr w:type="gramEnd"/>
    </w:p>
    <w:p w14:paraId="78D6431B" w14:textId="77777777" w:rsidR="007E1149" w:rsidRDefault="00000000">
      <w:pPr>
        <w:pStyle w:val="Paragraphedeliste"/>
        <w:numPr>
          <w:ilvl w:val="1"/>
          <w:numId w:val="1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Vacances d’automne : ___ semaines</w:t>
      </w:r>
    </w:p>
    <w:p w14:paraId="4ED9602A" w14:textId="77777777" w:rsidR="007E1149" w:rsidRDefault="00000000">
      <w:pPr>
        <w:pStyle w:val="Paragraphedeliste"/>
        <w:numPr>
          <w:ilvl w:val="1"/>
          <w:numId w:val="1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Vacances de Noël : ___ semaines, </w:t>
      </w:r>
    </w:p>
    <w:p w14:paraId="044B00C1" w14:textId="77777777" w:rsidR="007E1149" w:rsidRDefault="00000000">
      <w:pPr>
        <w:pStyle w:val="Paragraphedeliste"/>
        <w:numPr>
          <w:ilvl w:val="1"/>
          <w:numId w:val="1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Vacances d’hiver : ___ semaines</w:t>
      </w:r>
    </w:p>
    <w:p w14:paraId="4C68A941" w14:textId="77777777" w:rsidR="007E1149" w:rsidRDefault="00000000">
      <w:pPr>
        <w:pStyle w:val="Paragraphedeliste"/>
        <w:numPr>
          <w:ilvl w:val="1"/>
          <w:numId w:val="1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Vacances de printemps : ___ semaines</w:t>
      </w:r>
    </w:p>
    <w:p w14:paraId="663204D8" w14:textId="77777777" w:rsidR="007E1149" w:rsidRDefault="00000000">
      <w:pPr>
        <w:pStyle w:val="Paragraphedeliste"/>
        <w:numPr>
          <w:ilvl w:val="1"/>
          <w:numId w:val="1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Vacances d’été : ___ semaines</w:t>
      </w:r>
    </w:p>
    <w:p w14:paraId="27F0B154" w14:textId="77777777" w:rsidR="007E1149" w:rsidRDefault="00000000">
      <w:pPr>
        <w:pStyle w:val="Paragraphedeliste"/>
        <w:numPr>
          <w:ilvl w:val="0"/>
          <w:numId w:val="1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total de journées d’ouverture annuelles : ___ jours</w:t>
      </w:r>
    </w:p>
    <w:p w14:paraId="57CFBBB5" w14:textId="77777777" w:rsidR="007E1149" w:rsidRDefault="00000000">
      <w:pPr>
        <w:pStyle w:val="Paragraphedeliste"/>
        <w:numPr>
          <w:ilvl w:val="0"/>
          <w:numId w:val="1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Capacité autorisée par période : ___ places</w:t>
      </w:r>
    </w:p>
    <w:p w14:paraId="5760E093" w14:textId="77777777" w:rsidR="007E1149" w:rsidRDefault="00000000">
      <w:pPr>
        <w:spacing w:before="240" w:after="240"/>
        <w:rPr>
          <w:rFonts w:hint="eastAsia"/>
        </w:rPr>
      </w:pPr>
      <w:r>
        <w:t>Merci d’indiquer si certaines semaines présentent une fréquentation structurellement faible ou, au contraire, une tension récurrente.</w:t>
      </w:r>
    </w:p>
    <w:p w14:paraId="3A944EBB" w14:textId="77777777" w:rsidR="007E1149" w:rsidRDefault="007E1149">
      <w:pPr>
        <w:pStyle w:val="Titre3"/>
        <w:rPr>
          <w:rFonts w:hint="eastAsia"/>
          <w:b/>
          <w:bCs/>
        </w:rPr>
      </w:pPr>
    </w:p>
    <w:p w14:paraId="669D21EA" w14:textId="77777777" w:rsidR="007E1149" w:rsidRDefault="00000000">
      <w:pPr>
        <w:pStyle w:val="Titre3"/>
        <w:rPr>
          <w:rFonts w:hint="eastAsia"/>
          <w:b/>
          <w:bCs/>
        </w:rPr>
      </w:pPr>
      <w:r>
        <w:rPr>
          <w:b/>
          <w:bCs/>
        </w:rPr>
        <w:t>Analyse du taux de remplissage par période</w:t>
      </w:r>
    </w:p>
    <w:p w14:paraId="352B00E0" w14:textId="77777777" w:rsidR="007E1149" w:rsidRDefault="00000000">
      <w:pPr>
        <w:spacing w:before="240" w:after="240"/>
        <w:rPr>
          <w:rFonts w:hint="eastAsia"/>
        </w:rPr>
      </w:pPr>
      <w:r>
        <w:t xml:space="preserve">Pour chaque période : Automne, Noel, février, printemps, </w:t>
      </w:r>
      <w:proofErr w:type="gramStart"/>
      <w:r>
        <w:t>été ,</w:t>
      </w:r>
      <w:proofErr w:type="gramEnd"/>
      <w:r>
        <w:t xml:space="preserve"> merci de préciser :</w:t>
      </w:r>
    </w:p>
    <w:p w14:paraId="4DCD564F" w14:textId="77777777" w:rsidR="007E1149" w:rsidRDefault="00000000">
      <w:pPr>
        <w:pStyle w:val="Paragraphedeliste"/>
        <w:numPr>
          <w:ilvl w:val="0"/>
          <w:numId w:val="1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total de journées enfants facturées : ___</w:t>
      </w:r>
    </w:p>
    <w:p w14:paraId="5974F2BC" w14:textId="77777777" w:rsidR="007E1149" w:rsidRDefault="00000000">
      <w:pPr>
        <w:pStyle w:val="Paragraphedeliste"/>
        <w:numPr>
          <w:ilvl w:val="0"/>
          <w:numId w:val="1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Capacité maximale théorique annuelle (places × jours ouverts) : ___</w:t>
      </w:r>
    </w:p>
    <w:p w14:paraId="7690EE8F" w14:textId="77777777" w:rsidR="007E1149" w:rsidRDefault="00000000">
      <w:pPr>
        <w:pStyle w:val="Paragraphedeliste"/>
        <w:numPr>
          <w:ilvl w:val="0"/>
          <w:numId w:val="1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Taux de remplissage moyen par période : ___ %</w:t>
      </w:r>
    </w:p>
    <w:p w14:paraId="311CE31B" w14:textId="77777777" w:rsidR="007E1149" w:rsidRDefault="00000000">
      <w:pPr>
        <w:pStyle w:val="Paragraphedeliste"/>
        <w:numPr>
          <w:ilvl w:val="0"/>
          <w:numId w:val="1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de journées refusées faute de place : ___</w:t>
      </w:r>
    </w:p>
    <w:p w14:paraId="3C413FBA" w14:textId="77777777" w:rsidR="007E1149" w:rsidRDefault="00000000">
      <w:pPr>
        <w:pStyle w:val="Paragraphedeliste"/>
        <w:numPr>
          <w:ilvl w:val="0"/>
          <w:numId w:val="1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Merci d’indiquer les écarts significatifs observés selon les périodes.</w:t>
      </w:r>
    </w:p>
    <w:p w14:paraId="2E368FE6" w14:textId="77777777" w:rsidR="007E1149" w:rsidRDefault="00000000">
      <w:pPr>
        <w:pStyle w:val="Titre1"/>
        <w:spacing w:before="322" w:after="322"/>
      </w:pPr>
      <w:r>
        <w:rPr>
          <w:b/>
          <w:bCs/>
          <w:sz w:val="48"/>
          <w:szCs w:val="48"/>
        </w:rPr>
        <w:t xml:space="preserve"> </w:t>
      </w:r>
      <w:r>
        <w:rPr>
          <w:rStyle w:val="Titre3Car"/>
          <w:b/>
          <w:bCs/>
        </w:rPr>
        <w:t xml:space="preserve">Organisation des inscriptions et des absences : </w:t>
      </w:r>
    </w:p>
    <w:p w14:paraId="7E3B2F69" w14:textId="77777777" w:rsidR="007E1149" w:rsidRDefault="00000000">
      <w:pPr>
        <w:pStyle w:val="Paragraphedeliste"/>
        <w:numPr>
          <w:ilvl w:val="0"/>
          <w:numId w:val="18"/>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Modalités d’inscription (à la semaine, à la journée, demi-journée) :</w:t>
      </w:r>
    </w:p>
    <w:p w14:paraId="3F96CC93" w14:textId="77777777" w:rsidR="007E1149" w:rsidRDefault="00000000">
      <w:pPr>
        <w:pStyle w:val="Paragraphedeliste"/>
        <w:numPr>
          <w:ilvl w:val="0"/>
          <w:numId w:val="18"/>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Existence d’une liste d’attente formalisée (oui/non) :</w:t>
      </w:r>
    </w:p>
    <w:p w14:paraId="1732FFF1" w14:textId="77777777" w:rsidR="007E1149" w:rsidRDefault="00000000">
      <w:pPr>
        <w:pStyle w:val="Paragraphedeliste"/>
        <w:numPr>
          <w:ilvl w:val="0"/>
          <w:numId w:val="18"/>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estimé de demandes non satisfaites sur l’année : ___</w:t>
      </w:r>
    </w:p>
    <w:p w14:paraId="1A91808B" w14:textId="77777777" w:rsidR="007E1149" w:rsidRDefault="00000000">
      <w:pPr>
        <w:pStyle w:val="Paragraphedeliste"/>
        <w:numPr>
          <w:ilvl w:val="0"/>
          <w:numId w:val="18"/>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Volume estimé de journées réservées mais non consommées : ___</w:t>
      </w:r>
    </w:p>
    <w:p w14:paraId="5AFD0C9E" w14:textId="77777777" w:rsidR="007E1149" w:rsidRDefault="00000000">
      <w:pPr>
        <w:pStyle w:val="Paragraphedeliste"/>
        <w:numPr>
          <w:ilvl w:val="0"/>
          <w:numId w:val="18"/>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Existence de pénalités ou de facturation en cas d’annulation tardive : oui/non</w:t>
      </w:r>
    </w:p>
    <w:p w14:paraId="38D9E51D" w14:textId="77777777" w:rsidR="007E1149" w:rsidRDefault="00000000">
      <w:pPr>
        <w:pStyle w:val="Paragraphedeliste"/>
        <w:numPr>
          <w:ilvl w:val="0"/>
          <w:numId w:val="18"/>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lastRenderedPageBreak/>
        <w:t>Modalités de remplacement en cas de désistement :</w:t>
      </w:r>
    </w:p>
    <w:p w14:paraId="1A37499A" w14:textId="77777777" w:rsidR="007E1149" w:rsidRDefault="007E1149">
      <w:pPr>
        <w:pStyle w:val="Paragraphedeliste"/>
        <w:spacing w:before="240" w:after="240"/>
        <w:rPr>
          <w:rFonts w:ascii="Liberation Serif" w:eastAsia="Liberation Serif" w:hAnsi="Liberation Serif" w:cs="Liberation Serif"/>
          <w:sz w:val="24"/>
          <w:szCs w:val="24"/>
        </w:rPr>
      </w:pPr>
    </w:p>
    <w:p w14:paraId="560F5809" w14:textId="77777777" w:rsidR="007E1149" w:rsidRDefault="00000000">
      <w:pPr>
        <w:spacing w:before="240" w:after="240"/>
        <w:rPr>
          <w:rFonts w:hint="eastAsia"/>
        </w:rPr>
      </w:pPr>
      <w:r>
        <w:t>Merci d’indiquer les règles de priorisation éventuelles et les mesures mises en œuvre pour limiter les pertes de fréquentation.</w:t>
      </w:r>
    </w:p>
    <w:p w14:paraId="25B128DD" w14:textId="77777777" w:rsidR="007E1149" w:rsidRDefault="007E1149">
      <w:pPr>
        <w:rPr>
          <w:rFonts w:hint="eastAsia"/>
        </w:rPr>
      </w:pPr>
    </w:p>
    <w:p w14:paraId="187966BA" w14:textId="77777777" w:rsidR="007E1149" w:rsidRDefault="00000000">
      <w:pPr>
        <w:pStyle w:val="Titre3"/>
        <w:rPr>
          <w:rFonts w:hint="eastAsia"/>
          <w:b/>
          <w:bCs/>
        </w:rPr>
      </w:pPr>
      <w:r>
        <w:rPr>
          <w:b/>
          <w:bCs/>
        </w:rPr>
        <w:t>Outils de pilotage</w:t>
      </w:r>
    </w:p>
    <w:p w14:paraId="0466A924" w14:textId="77777777" w:rsidR="007E1149" w:rsidRDefault="00000000">
      <w:pPr>
        <w:pStyle w:val="Paragraphedeliste"/>
        <w:numPr>
          <w:ilvl w:val="0"/>
          <w:numId w:val="19"/>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Logiciel de gestion utilisé :</w:t>
      </w:r>
    </w:p>
    <w:p w14:paraId="71738D10" w14:textId="77777777" w:rsidR="007E1149" w:rsidRDefault="007E1149">
      <w:pPr>
        <w:pStyle w:val="Paragraphedeliste"/>
        <w:spacing w:before="240" w:after="240"/>
        <w:rPr>
          <w:rFonts w:ascii="Liberation Serif" w:eastAsia="Liberation Serif" w:hAnsi="Liberation Serif" w:cs="Liberation Serif"/>
          <w:sz w:val="24"/>
          <w:szCs w:val="24"/>
        </w:rPr>
      </w:pPr>
    </w:p>
    <w:p w14:paraId="78F7877C" w14:textId="77777777" w:rsidR="007E1149" w:rsidRDefault="00000000">
      <w:pPr>
        <w:pStyle w:val="Paragraphedeliste"/>
        <w:numPr>
          <w:ilvl w:val="0"/>
          <w:numId w:val="19"/>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Fonctionnalités disponibles (liste d’attente, statistiques de remplissage, suivi des absences, portail familles, multipostes, réservation en ligne…) :</w:t>
      </w:r>
    </w:p>
    <w:p w14:paraId="4B1596CF" w14:textId="77777777" w:rsidR="007E1149" w:rsidRDefault="007E1149">
      <w:pPr>
        <w:pStyle w:val="Paragraphedeliste"/>
        <w:spacing w:before="240" w:after="240"/>
        <w:rPr>
          <w:rFonts w:ascii="Liberation Serif" w:eastAsia="Liberation Serif" w:hAnsi="Liberation Serif" w:cs="Liberation Serif"/>
          <w:sz w:val="24"/>
          <w:szCs w:val="24"/>
        </w:rPr>
      </w:pPr>
    </w:p>
    <w:p w14:paraId="1647594B" w14:textId="77777777" w:rsidR="007E1149" w:rsidRDefault="00000000">
      <w:pPr>
        <w:pStyle w:val="Paragraphedeliste"/>
        <w:numPr>
          <w:ilvl w:val="0"/>
          <w:numId w:val="19"/>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Production régulière d’indicateurs de fréquentation : oui/non</w:t>
      </w:r>
    </w:p>
    <w:p w14:paraId="4A3960C5" w14:textId="77777777" w:rsidR="007E1149" w:rsidRDefault="007E1149">
      <w:pPr>
        <w:pStyle w:val="Paragraphedeliste"/>
        <w:spacing w:before="240" w:after="240"/>
        <w:rPr>
          <w:rFonts w:ascii="Liberation Serif" w:eastAsia="Liberation Serif" w:hAnsi="Liberation Serif" w:cs="Liberation Serif"/>
          <w:sz w:val="24"/>
          <w:szCs w:val="24"/>
        </w:rPr>
      </w:pPr>
    </w:p>
    <w:p w14:paraId="16424D32" w14:textId="77777777" w:rsidR="007E1149" w:rsidRDefault="00000000">
      <w:pPr>
        <w:spacing w:before="240" w:after="240"/>
        <w:rPr>
          <w:rFonts w:hint="eastAsia"/>
        </w:rPr>
      </w:pPr>
      <w:r>
        <w:t>Merci d’indiquer si des besoins d’évolution des outils sont identifiés.</w:t>
      </w:r>
    </w:p>
    <w:p w14:paraId="089832A9" w14:textId="77777777" w:rsidR="007E1149" w:rsidRDefault="007E1149">
      <w:pPr>
        <w:rPr>
          <w:rFonts w:hint="eastAsia"/>
        </w:rPr>
      </w:pPr>
    </w:p>
    <w:p w14:paraId="51DC3969" w14:textId="77777777" w:rsidR="007E1149" w:rsidRDefault="007E1149">
      <w:pPr>
        <w:rPr>
          <w:rFonts w:hint="eastAsia"/>
        </w:rPr>
      </w:pPr>
    </w:p>
    <w:p w14:paraId="08935DF2" w14:textId="77777777" w:rsidR="007E1149" w:rsidRDefault="007E1149">
      <w:pPr>
        <w:rPr>
          <w:rFonts w:hint="eastAsia"/>
        </w:rPr>
      </w:pPr>
    </w:p>
    <w:p w14:paraId="1887B681" w14:textId="77777777" w:rsidR="007E1149" w:rsidRDefault="007E1149">
      <w:pPr>
        <w:rPr>
          <w:rFonts w:hint="eastAsia"/>
        </w:rPr>
      </w:pPr>
    </w:p>
    <w:p w14:paraId="29711F13" w14:textId="77777777" w:rsidR="007E1149" w:rsidRDefault="007E1149">
      <w:pPr>
        <w:rPr>
          <w:rFonts w:hint="eastAsia"/>
        </w:rPr>
      </w:pPr>
    </w:p>
    <w:p w14:paraId="73C1D5D2" w14:textId="77777777" w:rsidR="007E1149" w:rsidRDefault="00000000">
      <w:pPr>
        <w:pStyle w:val="Titre3"/>
        <w:rPr>
          <w:rFonts w:hint="eastAsia"/>
          <w:b/>
          <w:bCs/>
        </w:rPr>
      </w:pPr>
      <w:r>
        <w:rPr>
          <w:b/>
          <w:bCs/>
        </w:rPr>
        <w:t xml:space="preserve"> Dimension qualitative</w:t>
      </w:r>
    </w:p>
    <w:p w14:paraId="6E34C2C9" w14:textId="77777777" w:rsidR="007E1149" w:rsidRDefault="00000000">
      <w:pPr>
        <w:spacing w:before="240" w:after="240"/>
        <w:rPr>
          <w:rFonts w:hint="eastAsia"/>
        </w:rPr>
      </w:pPr>
      <w:r>
        <w:t>Merci de préciser :</w:t>
      </w:r>
    </w:p>
    <w:p w14:paraId="79218FA1" w14:textId="77777777" w:rsidR="007E1149" w:rsidRDefault="00000000">
      <w:pPr>
        <w:pStyle w:val="Paragraphedeliste"/>
        <w:numPr>
          <w:ilvl w:val="0"/>
          <w:numId w:val="20"/>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Les actions mises en œuvre pour maintenir la qualité d’accueil en période de forte fréquentation </w:t>
      </w:r>
    </w:p>
    <w:p w14:paraId="17900203" w14:textId="77777777" w:rsidR="007E1149" w:rsidRDefault="00000000">
      <w:pPr>
        <w:pStyle w:val="Paragraphedeliste"/>
        <w:numPr>
          <w:ilvl w:val="0"/>
          <w:numId w:val="20"/>
        </w:numPr>
        <w:spacing w:before="240" w:after="240"/>
      </w:pPr>
      <w:r>
        <w:rPr>
          <w:rFonts w:ascii="Liberation Serif" w:eastAsia="Liberation Serif" w:hAnsi="Liberation Serif" w:cs="Liberation Serif"/>
          <w:sz w:val="24"/>
          <w:szCs w:val="24"/>
        </w:rPr>
        <w:t xml:space="preserve">Les adaptations organisationnelles en cas de faible fréquentation </w:t>
      </w:r>
    </w:p>
    <w:p w14:paraId="0AA9DD92" w14:textId="77777777" w:rsidR="007E1149" w:rsidRDefault="00000000">
      <w:pPr>
        <w:pStyle w:val="Paragraphedeliste"/>
        <w:numPr>
          <w:ilvl w:val="0"/>
          <w:numId w:val="20"/>
        </w:numPr>
        <w:spacing w:before="240" w:after="240"/>
      </w:pPr>
      <w:r>
        <w:rPr>
          <w:rFonts w:ascii="Liberation Serif" w:eastAsia="Liberation Serif" w:hAnsi="Liberation Serif" w:cs="Liberation Serif"/>
          <w:sz w:val="24"/>
          <w:szCs w:val="24"/>
        </w:rPr>
        <w:t>Les éléments de projet pédagogique impactant l’organisation.</w:t>
      </w:r>
    </w:p>
    <w:p w14:paraId="31A5F186" w14:textId="77777777" w:rsidR="007E1149" w:rsidRDefault="007E1149">
      <w:pPr>
        <w:pStyle w:val="Standard"/>
        <w:rPr>
          <w:rFonts w:hint="eastAsia"/>
        </w:rPr>
      </w:pPr>
    </w:p>
    <w:p w14:paraId="462F6018" w14:textId="77777777" w:rsidR="007E1149" w:rsidRDefault="00000000">
      <w:pPr>
        <w:pStyle w:val="Titre2"/>
      </w:pPr>
      <w:r>
        <w:rPr>
          <w:b/>
          <w:bCs/>
        </w:rPr>
        <w:t>Offre de restauration dans le cadre de l’ALSH – Organisation et impact</w:t>
      </w:r>
    </w:p>
    <w:p w14:paraId="22865E53" w14:textId="77777777" w:rsidR="007E1149" w:rsidRDefault="00000000">
      <w:pPr>
        <w:pStyle w:val="Titre3"/>
        <w:rPr>
          <w:rFonts w:hint="eastAsia"/>
          <w:b/>
          <w:bCs/>
        </w:rPr>
      </w:pPr>
      <w:r>
        <w:rPr>
          <w:b/>
          <w:bCs/>
        </w:rPr>
        <w:t>Existence de l’offre</w:t>
      </w:r>
    </w:p>
    <w:p w14:paraId="17DD5552" w14:textId="77777777" w:rsidR="007E1149" w:rsidRDefault="00000000">
      <w:pPr>
        <w:pStyle w:val="Paragraphedeliste"/>
        <w:numPr>
          <w:ilvl w:val="0"/>
          <w:numId w:val="21"/>
        </w:numPr>
        <w:spacing w:before="240" w:after="240" w:line="256" w:lineRule="auto"/>
        <w:rPr>
          <w:rFonts w:ascii="Liberation Serif" w:eastAsia="Liberation Serif" w:hAnsi="Liberation Serif" w:cs="Liberation Serif"/>
          <w:sz w:val="24"/>
          <w:szCs w:val="24"/>
        </w:rPr>
      </w:pPr>
      <w:r>
        <w:rPr>
          <w:rFonts w:ascii="Liberation Serif" w:eastAsia="Liberation Serif" w:hAnsi="Liberation Serif" w:cs="Liberation Serif"/>
          <w:sz w:val="24"/>
          <w:szCs w:val="24"/>
        </w:rPr>
        <w:t>Une offre de restauration est-elle proposée dans le cadre de l’ALSH ?</w:t>
      </w:r>
    </w:p>
    <w:p w14:paraId="211EE2FD" w14:textId="77777777" w:rsidR="007E1149" w:rsidRDefault="00000000">
      <w:pPr>
        <w:pStyle w:val="Paragraphedeliste"/>
        <w:numPr>
          <w:ilvl w:val="0"/>
          <w:numId w:val="21"/>
        </w:numPr>
        <w:spacing w:before="240" w:after="240" w:line="256" w:lineRule="auto"/>
      </w:pPr>
      <w:r>
        <w:rPr>
          <w:rFonts w:ascii="Liberation Serif" w:eastAsia="Liberation Serif" w:hAnsi="Liberation Serif" w:cs="Liberation Serif"/>
          <w:sz w:val="24"/>
          <w:szCs w:val="24"/>
        </w:rPr>
        <w:t xml:space="preserve"> ☐ Oui, de manière systématique</w:t>
      </w:r>
      <w:r>
        <w:br/>
      </w:r>
      <w:r>
        <w:rPr>
          <w:rFonts w:ascii="Liberation Serif" w:eastAsia="Liberation Serif" w:hAnsi="Liberation Serif" w:cs="Liberation Serif"/>
          <w:sz w:val="24"/>
          <w:szCs w:val="24"/>
        </w:rPr>
        <w:t xml:space="preserve"> ☐ Oui, uniquement sur certaines périodes (à préciser)</w:t>
      </w:r>
      <w:r>
        <w:br/>
      </w:r>
      <w:r>
        <w:rPr>
          <w:rFonts w:ascii="Liberation Serif" w:eastAsia="Liberation Serif" w:hAnsi="Liberation Serif" w:cs="Liberation Serif"/>
          <w:sz w:val="24"/>
          <w:szCs w:val="24"/>
        </w:rPr>
        <w:t xml:space="preserve"> ☐ Non</w:t>
      </w:r>
    </w:p>
    <w:p w14:paraId="38F6C03A" w14:textId="77777777" w:rsidR="007E1149" w:rsidRDefault="00000000">
      <w:pPr>
        <w:pStyle w:val="Paragraphedeliste"/>
        <w:numPr>
          <w:ilvl w:val="0"/>
          <w:numId w:val="21"/>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Si oui :</w:t>
      </w:r>
    </w:p>
    <w:p w14:paraId="6D395360" w14:textId="77777777" w:rsidR="007E1149" w:rsidRDefault="00000000">
      <w:pPr>
        <w:pStyle w:val="Paragraphedeliste"/>
        <w:numPr>
          <w:ilvl w:val="0"/>
          <w:numId w:val="22"/>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Sur quelles périodes ?</w:t>
      </w:r>
    </w:p>
    <w:p w14:paraId="4B406FB4" w14:textId="77777777" w:rsidR="007E1149" w:rsidRDefault="00000000">
      <w:pPr>
        <w:pStyle w:val="Paragraphedeliste"/>
        <w:numPr>
          <w:ilvl w:val="0"/>
          <w:numId w:val="22"/>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lastRenderedPageBreak/>
        <w:t>Nombre moyen de repas servis par jour : ___</w:t>
      </w:r>
    </w:p>
    <w:p w14:paraId="020A208A" w14:textId="77777777" w:rsidR="007E1149" w:rsidRDefault="00000000">
      <w:pPr>
        <w:pStyle w:val="Paragraphedeliste"/>
        <w:numPr>
          <w:ilvl w:val="0"/>
          <w:numId w:val="22"/>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total de repas servis sur l’année N-1 : ___</w:t>
      </w:r>
    </w:p>
    <w:p w14:paraId="598F00EF" w14:textId="77777777" w:rsidR="007E1149" w:rsidRDefault="007E1149">
      <w:pPr>
        <w:rPr>
          <w:rFonts w:hint="eastAsia"/>
        </w:rPr>
      </w:pPr>
    </w:p>
    <w:p w14:paraId="5E23B082" w14:textId="77777777" w:rsidR="007E1149" w:rsidRDefault="00000000">
      <w:pPr>
        <w:pStyle w:val="Titre3"/>
        <w:rPr>
          <w:rFonts w:hint="eastAsia"/>
        </w:rPr>
      </w:pPr>
      <w:r>
        <w:t xml:space="preserve"> Organisation et impact financier (si restauration proposée)</w:t>
      </w:r>
    </w:p>
    <w:p w14:paraId="1A375A59" w14:textId="77777777" w:rsidR="007E1149" w:rsidRDefault="00000000">
      <w:pPr>
        <w:pStyle w:val="Paragraphedeliste"/>
        <w:numPr>
          <w:ilvl w:val="0"/>
          <w:numId w:val="23"/>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Coût facturé à la structure par repas : ___ €</w:t>
      </w:r>
    </w:p>
    <w:p w14:paraId="5891CA1E" w14:textId="77777777" w:rsidR="007E1149" w:rsidRDefault="00000000">
      <w:pPr>
        <w:pStyle w:val="Paragraphedeliste"/>
        <w:numPr>
          <w:ilvl w:val="0"/>
          <w:numId w:val="23"/>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Participation demandée aux familles par repas : ___ €</w:t>
      </w:r>
    </w:p>
    <w:p w14:paraId="6C03CD2B" w14:textId="77777777" w:rsidR="007E1149" w:rsidRDefault="00000000">
      <w:pPr>
        <w:pStyle w:val="Paragraphedeliste"/>
        <w:numPr>
          <w:ilvl w:val="0"/>
          <w:numId w:val="23"/>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Part restant à charge de la structure par repas : ___ €</w:t>
      </w:r>
    </w:p>
    <w:p w14:paraId="68E2D684" w14:textId="77777777" w:rsidR="007E1149" w:rsidRDefault="00000000">
      <w:pPr>
        <w:pStyle w:val="Paragraphedeliste"/>
        <w:numPr>
          <w:ilvl w:val="0"/>
          <w:numId w:val="23"/>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Montant estimé annuel du reste à charge pour la structure : ___ €</w:t>
      </w:r>
    </w:p>
    <w:p w14:paraId="614C755F" w14:textId="77777777" w:rsidR="007E1149" w:rsidRDefault="00000000">
      <w:pPr>
        <w:pStyle w:val="Paragraphedeliste"/>
        <w:numPr>
          <w:ilvl w:val="0"/>
          <w:numId w:val="23"/>
        </w:numPr>
        <w:spacing w:before="240" w:after="240"/>
      </w:pPr>
      <w:r>
        <w:rPr>
          <w:rFonts w:ascii="Liberation Serif" w:eastAsia="Liberation Serif" w:hAnsi="Liberation Serif" w:cs="Liberation Serif"/>
          <w:sz w:val="24"/>
          <w:szCs w:val="24"/>
        </w:rPr>
        <w:t>Le service de restauration est-il :</w:t>
      </w:r>
      <w:r>
        <w:br/>
      </w:r>
      <w:r>
        <w:rPr>
          <w:rFonts w:ascii="Liberation Serif" w:eastAsia="Liberation Serif" w:hAnsi="Liberation Serif" w:cs="Liberation Serif"/>
          <w:sz w:val="24"/>
          <w:szCs w:val="24"/>
        </w:rPr>
        <w:t xml:space="preserve"> ☐ Équilibré financièrement</w:t>
      </w:r>
      <w:r>
        <w:br/>
      </w:r>
      <w:r>
        <w:rPr>
          <w:rFonts w:ascii="Liberation Serif" w:eastAsia="Liberation Serif" w:hAnsi="Liberation Serif" w:cs="Liberation Serif"/>
          <w:sz w:val="24"/>
          <w:szCs w:val="24"/>
        </w:rPr>
        <w:t xml:space="preserve"> ☐ Légèrement déficitaire</w:t>
      </w:r>
      <w:r>
        <w:br/>
      </w:r>
    </w:p>
    <w:p w14:paraId="4D3F9B2C" w14:textId="77777777" w:rsidR="007E1149" w:rsidRDefault="00000000">
      <w:pPr>
        <w:pStyle w:val="Titre3"/>
        <w:rPr>
          <w:rFonts w:hint="eastAsia"/>
        </w:rPr>
      </w:pPr>
      <w:r>
        <w:t>Impact financier pour les familles :</w:t>
      </w:r>
    </w:p>
    <w:p w14:paraId="1C30C2C6" w14:textId="77777777" w:rsidR="007E1149" w:rsidRDefault="00000000">
      <w:pPr>
        <w:pStyle w:val="Paragraphedeliste"/>
        <w:numPr>
          <w:ilvl w:val="0"/>
          <w:numId w:val="24"/>
        </w:numPr>
        <w:spacing w:before="240" w:after="240"/>
      </w:pPr>
      <w:r>
        <w:rPr>
          <w:rFonts w:ascii="Liberation Serif" w:eastAsia="Liberation Serif" w:hAnsi="Liberation Serif" w:cs="Liberation Serif"/>
          <w:sz w:val="24"/>
          <w:szCs w:val="24"/>
        </w:rPr>
        <w:t>Le coût du repas constitue-t-il un frein pour certaines familles ?</w:t>
      </w:r>
      <w:r>
        <w:br/>
      </w:r>
      <w:r>
        <w:rPr>
          <w:rFonts w:ascii="Liberation Serif" w:eastAsia="Liberation Serif" w:hAnsi="Liberation Serif" w:cs="Liberation Serif"/>
          <w:sz w:val="24"/>
          <w:szCs w:val="24"/>
        </w:rPr>
        <w:t xml:space="preserve"> ☐ Oui</w:t>
      </w:r>
      <w:r>
        <w:br/>
      </w:r>
      <w:r>
        <w:rPr>
          <w:rFonts w:ascii="Liberation Serif" w:eastAsia="Liberation Serif" w:hAnsi="Liberation Serif" w:cs="Liberation Serif"/>
          <w:sz w:val="24"/>
          <w:szCs w:val="24"/>
        </w:rPr>
        <w:t xml:space="preserve"> ☐ Non</w:t>
      </w:r>
    </w:p>
    <w:p w14:paraId="15ACECF7" w14:textId="77777777" w:rsidR="007E1149" w:rsidRDefault="00000000">
      <w:pPr>
        <w:pStyle w:val="Paragraphedeliste"/>
        <w:numPr>
          <w:ilvl w:val="0"/>
          <w:numId w:val="24"/>
        </w:numPr>
        <w:spacing w:before="240" w:after="240"/>
      </w:pPr>
      <w:r>
        <w:rPr>
          <w:rFonts w:ascii="Liberation Serif" w:eastAsia="Liberation Serif" w:hAnsi="Liberation Serif" w:cs="Liberation Serif"/>
          <w:sz w:val="24"/>
          <w:szCs w:val="24"/>
        </w:rPr>
        <w:t>Des dispositifs d’aide ou de modulation tarifaire existent-ils ?</w:t>
      </w:r>
      <w:r>
        <w:br/>
      </w:r>
      <w:r>
        <w:rPr>
          <w:rFonts w:ascii="Liberation Serif" w:eastAsia="Liberation Serif" w:hAnsi="Liberation Serif" w:cs="Liberation Serif"/>
          <w:sz w:val="24"/>
          <w:szCs w:val="24"/>
        </w:rPr>
        <w:t xml:space="preserve"> ☐ Oui (à préciser)</w:t>
      </w:r>
      <w:r>
        <w:br/>
      </w:r>
      <w:r>
        <w:rPr>
          <w:rFonts w:ascii="Liberation Serif" w:eastAsia="Liberation Serif" w:hAnsi="Liberation Serif" w:cs="Liberation Serif"/>
          <w:sz w:val="24"/>
          <w:szCs w:val="24"/>
        </w:rPr>
        <w:t xml:space="preserve"> ☐ Non</w:t>
      </w:r>
    </w:p>
    <w:p w14:paraId="260B7AB3" w14:textId="77777777" w:rsidR="007E1149" w:rsidRDefault="00000000">
      <w:pPr>
        <w:pStyle w:val="Paragraphedeliste"/>
        <w:numPr>
          <w:ilvl w:val="0"/>
          <w:numId w:val="24"/>
        </w:numPr>
        <w:spacing w:before="240" w:after="240" w:line="256" w:lineRule="auto"/>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Des réflexions </w:t>
      </w:r>
      <w:proofErr w:type="spellStart"/>
      <w:r>
        <w:rPr>
          <w:rFonts w:ascii="Liberation Serif" w:eastAsia="Liberation Serif" w:hAnsi="Liberation Serif" w:cs="Liberation Serif"/>
          <w:sz w:val="24"/>
          <w:szCs w:val="24"/>
        </w:rPr>
        <w:t>sont elles</w:t>
      </w:r>
      <w:proofErr w:type="spellEnd"/>
      <w:r>
        <w:rPr>
          <w:rFonts w:ascii="Liberation Serif" w:eastAsia="Liberation Serif" w:hAnsi="Liberation Serif" w:cs="Liberation Serif"/>
          <w:sz w:val="24"/>
          <w:szCs w:val="24"/>
        </w:rPr>
        <w:t xml:space="preserve"> en cours pour un équilibre financier ? </w:t>
      </w:r>
    </w:p>
    <w:p w14:paraId="216EFCFF" w14:textId="77777777" w:rsidR="007E1149" w:rsidRDefault="00000000">
      <w:pPr>
        <w:pStyle w:val="Paragraphedeliste"/>
        <w:spacing w:before="240" w:after="240"/>
      </w:pPr>
      <w:r>
        <w:rPr>
          <w:rFonts w:ascii="Liberation Serif" w:eastAsia="Liberation Serif" w:hAnsi="Liberation Serif" w:cs="Liberation Serif"/>
          <w:sz w:val="24"/>
          <w:szCs w:val="24"/>
        </w:rPr>
        <w:t xml:space="preserve"> ☐ Oui (à préciser)</w:t>
      </w:r>
      <w:r>
        <w:br/>
      </w:r>
      <w:r>
        <w:rPr>
          <w:rFonts w:ascii="Liberation Serif" w:eastAsia="Liberation Serif" w:hAnsi="Liberation Serif" w:cs="Liberation Serif"/>
          <w:sz w:val="24"/>
          <w:szCs w:val="24"/>
        </w:rPr>
        <w:t xml:space="preserve"> ☐ Non</w:t>
      </w:r>
    </w:p>
    <w:p w14:paraId="39EC7F8E" w14:textId="77777777" w:rsidR="007E1149" w:rsidRDefault="007E1149">
      <w:pPr>
        <w:pStyle w:val="Paragraphedeliste"/>
        <w:spacing w:before="240" w:after="240" w:line="256" w:lineRule="auto"/>
        <w:ind w:hanging="360"/>
      </w:pPr>
    </w:p>
    <w:p w14:paraId="40E637EA" w14:textId="77777777" w:rsidR="007E1149" w:rsidRDefault="00000000">
      <w:pPr>
        <w:pStyle w:val="Titre3"/>
        <w:rPr>
          <w:rFonts w:hint="eastAsia"/>
        </w:rPr>
      </w:pPr>
      <w:r>
        <w:t>En cas d’absence d’offre</w:t>
      </w:r>
    </w:p>
    <w:p w14:paraId="5AFBD0DE" w14:textId="77777777" w:rsidR="007E1149" w:rsidRDefault="00000000">
      <w:pPr>
        <w:pStyle w:val="Paragraphedeliste"/>
        <w:numPr>
          <w:ilvl w:val="0"/>
          <w:numId w:val="25"/>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Les familles doivent-elles fournir un repas ? (</w:t>
      </w:r>
      <w:proofErr w:type="gramStart"/>
      <w:r>
        <w:rPr>
          <w:rFonts w:ascii="Liberation Serif" w:eastAsia="Liberation Serif" w:hAnsi="Liberation Serif" w:cs="Liberation Serif"/>
          <w:sz w:val="24"/>
          <w:szCs w:val="24"/>
        </w:rPr>
        <w:t>oui</w:t>
      </w:r>
      <w:proofErr w:type="gramEnd"/>
      <w:r>
        <w:rPr>
          <w:rFonts w:ascii="Liberation Serif" w:eastAsia="Liberation Serif" w:hAnsi="Liberation Serif" w:cs="Liberation Serif"/>
          <w:sz w:val="24"/>
          <w:szCs w:val="24"/>
        </w:rPr>
        <w:t>/non)</w:t>
      </w:r>
    </w:p>
    <w:p w14:paraId="0988ABB8" w14:textId="77777777" w:rsidR="007E1149" w:rsidRDefault="007E1149">
      <w:pPr>
        <w:pStyle w:val="Paragraphedeliste"/>
        <w:spacing w:before="240" w:after="240"/>
        <w:rPr>
          <w:rFonts w:ascii="Liberation Serif" w:eastAsia="Liberation Serif" w:hAnsi="Liberation Serif" w:cs="Liberation Serif"/>
          <w:sz w:val="24"/>
          <w:szCs w:val="24"/>
        </w:rPr>
      </w:pPr>
    </w:p>
    <w:p w14:paraId="5B3067DE" w14:textId="77777777" w:rsidR="007E1149" w:rsidRDefault="00000000">
      <w:pPr>
        <w:pStyle w:val="Paragraphedeliste"/>
        <w:numPr>
          <w:ilvl w:val="0"/>
          <w:numId w:val="25"/>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Cette organisation a-t-elle un impact sur la fréquentation ?</w:t>
      </w:r>
    </w:p>
    <w:p w14:paraId="6B0D8810" w14:textId="77777777" w:rsidR="007E1149" w:rsidRDefault="007E1149">
      <w:pPr>
        <w:pStyle w:val="Paragraphedeliste"/>
        <w:spacing w:before="240" w:after="240"/>
        <w:rPr>
          <w:rFonts w:ascii="Liberation Serif" w:eastAsia="Liberation Serif" w:hAnsi="Liberation Serif" w:cs="Liberation Serif"/>
          <w:sz w:val="24"/>
          <w:szCs w:val="24"/>
        </w:rPr>
      </w:pPr>
    </w:p>
    <w:p w14:paraId="0129B48B" w14:textId="77777777" w:rsidR="007E1149" w:rsidRDefault="00000000">
      <w:pPr>
        <w:pStyle w:val="Paragraphedeliste"/>
        <w:numPr>
          <w:ilvl w:val="0"/>
          <w:numId w:val="25"/>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Cette organisation vous paraît-elle satisfaisante ? Motiver votre réponse </w:t>
      </w:r>
    </w:p>
    <w:p w14:paraId="37FFED2C" w14:textId="77777777" w:rsidR="007E1149" w:rsidRDefault="007E1149">
      <w:pPr>
        <w:spacing w:before="240" w:after="240"/>
        <w:rPr>
          <w:rFonts w:eastAsia="Liberation Serif" w:cs="Liberation Serif"/>
        </w:rPr>
      </w:pPr>
    </w:p>
    <w:p w14:paraId="703A7F0F" w14:textId="77777777" w:rsidR="007E1149" w:rsidRDefault="00000000">
      <w:pPr>
        <w:pStyle w:val="Paragraphedeliste"/>
        <w:numPr>
          <w:ilvl w:val="0"/>
          <w:numId w:val="25"/>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L’absence de restauration est-elle identifiée comme un frein au développement de l’ALSH ?</w:t>
      </w:r>
    </w:p>
    <w:p w14:paraId="0F295218" w14:textId="77777777" w:rsidR="007E1149" w:rsidRDefault="007E1149">
      <w:pPr>
        <w:pStyle w:val="Paragraphedeliste"/>
        <w:spacing w:before="240" w:after="240"/>
        <w:rPr>
          <w:rFonts w:ascii="Liberation Serif" w:eastAsia="Liberation Serif" w:hAnsi="Liberation Serif" w:cs="Liberation Serif"/>
          <w:sz w:val="24"/>
          <w:szCs w:val="24"/>
        </w:rPr>
      </w:pPr>
    </w:p>
    <w:p w14:paraId="3F3F2F12" w14:textId="77777777" w:rsidR="007E1149" w:rsidRDefault="00000000">
      <w:pPr>
        <w:pStyle w:val="Paragraphedeliste"/>
        <w:numPr>
          <w:ilvl w:val="0"/>
          <w:numId w:val="25"/>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Une estimation du coût annuel qu’engendrerait la mise en place du service a-t-elle été réalisée ? (</w:t>
      </w:r>
      <w:proofErr w:type="gramStart"/>
      <w:r>
        <w:rPr>
          <w:rFonts w:ascii="Liberation Serif" w:eastAsia="Liberation Serif" w:hAnsi="Liberation Serif" w:cs="Liberation Serif"/>
          <w:sz w:val="24"/>
          <w:szCs w:val="24"/>
        </w:rPr>
        <w:t>oui</w:t>
      </w:r>
      <w:proofErr w:type="gramEnd"/>
      <w:r>
        <w:rPr>
          <w:rFonts w:ascii="Liberation Serif" w:eastAsia="Liberation Serif" w:hAnsi="Liberation Serif" w:cs="Liberation Serif"/>
          <w:sz w:val="24"/>
          <w:szCs w:val="24"/>
        </w:rPr>
        <w:t>/non – montant estimé si connu)</w:t>
      </w:r>
    </w:p>
    <w:p w14:paraId="75FDA2E6" w14:textId="77777777" w:rsidR="007E1149" w:rsidRDefault="007E1149">
      <w:pPr>
        <w:spacing w:before="240" w:after="240"/>
        <w:rPr>
          <w:rFonts w:eastAsia="Liberation Serif" w:cs="Liberation Serif"/>
        </w:rPr>
      </w:pPr>
    </w:p>
    <w:p w14:paraId="1E5F37D6" w14:textId="77777777" w:rsidR="007E1149" w:rsidRDefault="007E1149">
      <w:pPr>
        <w:spacing w:before="240" w:after="240"/>
        <w:rPr>
          <w:rFonts w:eastAsia="Liberation Serif" w:cs="Liberation Serif"/>
        </w:rPr>
      </w:pPr>
    </w:p>
    <w:p w14:paraId="45EDBDF8" w14:textId="77777777" w:rsidR="007E1149" w:rsidRDefault="00000000">
      <w:pPr>
        <w:pStyle w:val="Titre1"/>
        <w:spacing w:before="322" w:after="322"/>
      </w:pPr>
      <w:r>
        <w:rPr>
          <w:rStyle w:val="Titre2Car"/>
          <w:b/>
          <w:bCs/>
        </w:rPr>
        <w:t>RPE – Activité, organisation et contribution territoriale</w:t>
      </w:r>
    </w:p>
    <w:p w14:paraId="4C9DB9E5" w14:textId="77777777" w:rsidR="007E1149" w:rsidRDefault="007E1149">
      <w:pPr>
        <w:rPr>
          <w:rFonts w:hint="eastAsia"/>
        </w:rPr>
      </w:pPr>
    </w:p>
    <w:p w14:paraId="59F1681F" w14:textId="77777777" w:rsidR="007E1149" w:rsidRDefault="00000000">
      <w:pPr>
        <w:pStyle w:val="Titre3"/>
        <w:rPr>
          <w:rFonts w:hint="eastAsia"/>
        </w:rPr>
      </w:pPr>
      <w:r>
        <w:rPr>
          <w:b/>
          <w:bCs/>
        </w:rPr>
        <w:t>Activité et fréquentation du service</w:t>
      </w:r>
    </w:p>
    <w:p w14:paraId="1D34569D" w14:textId="77777777" w:rsidR="007E1149" w:rsidRDefault="00000000">
      <w:pPr>
        <w:pStyle w:val="Paragraphedeliste"/>
        <w:numPr>
          <w:ilvl w:val="0"/>
          <w:numId w:val="2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total de familles accompagnées sur l’année N-1 : ___</w:t>
      </w:r>
    </w:p>
    <w:p w14:paraId="7BEB8758" w14:textId="77777777" w:rsidR="007E1149" w:rsidRDefault="00000000">
      <w:pPr>
        <w:pStyle w:val="Paragraphedeliste"/>
        <w:numPr>
          <w:ilvl w:val="0"/>
          <w:numId w:val="2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total de rendez-vous individuels réalisés : ___</w:t>
      </w:r>
    </w:p>
    <w:p w14:paraId="15B431A8" w14:textId="77777777" w:rsidR="007E1149" w:rsidRDefault="00000000">
      <w:pPr>
        <w:pStyle w:val="Paragraphedeliste"/>
        <w:numPr>
          <w:ilvl w:val="0"/>
          <w:numId w:val="2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de permanences organisées : ___</w:t>
      </w:r>
    </w:p>
    <w:p w14:paraId="3CE1C915" w14:textId="77777777" w:rsidR="007E1149" w:rsidRDefault="00000000">
      <w:pPr>
        <w:pStyle w:val="Paragraphedeliste"/>
        <w:numPr>
          <w:ilvl w:val="0"/>
          <w:numId w:val="2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d’assistants maternels suivis/accompagnés : ___</w:t>
      </w:r>
    </w:p>
    <w:p w14:paraId="3CEBF64F" w14:textId="77777777" w:rsidR="007E1149" w:rsidRDefault="00000000">
      <w:pPr>
        <w:pStyle w:val="Paragraphedeliste"/>
        <w:numPr>
          <w:ilvl w:val="0"/>
          <w:numId w:val="2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d’ateliers collectifs organisés : ___</w:t>
      </w:r>
    </w:p>
    <w:p w14:paraId="4354F9B5" w14:textId="77777777" w:rsidR="007E1149" w:rsidRDefault="00000000">
      <w:pPr>
        <w:pStyle w:val="Paragraphedeliste"/>
        <w:numPr>
          <w:ilvl w:val="0"/>
          <w:numId w:val="26"/>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moyen de participants par atelier : ___</w:t>
      </w:r>
    </w:p>
    <w:p w14:paraId="2DFC79C2" w14:textId="77777777" w:rsidR="007E1149" w:rsidRDefault="007E1149">
      <w:pPr>
        <w:rPr>
          <w:rFonts w:hint="eastAsia"/>
        </w:rPr>
      </w:pPr>
    </w:p>
    <w:p w14:paraId="49D7DB9F" w14:textId="77777777" w:rsidR="007E1149" w:rsidRDefault="007E1149">
      <w:pPr>
        <w:rPr>
          <w:rFonts w:hint="eastAsia"/>
        </w:rPr>
      </w:pPr>
    </w:p>
    <w:p w14:paraId="79113BEC" w14:textId="77777777" w:rsidR="007E1149" w:rsidRDefault="00000000">
      <w:pPr>
        <w:pStyle w:val="Titre3"/>
        <w:rPr>
          <w:rFonts w:hint="eastAsia"/>
        </w:rPr>
      </w:pPr>
      <w:r>
        <w:t>Soutien aux professionnels</w:t>
      </w:r>
    </w:p>
    <w:p w14:paraId="2534D2C8" w14:textId="77777777" w:rsidR="007E1149" w:rsidRDefault="00000000">
      <w:pPr>
        <w:pStyle w:val="Paragraphedeliste"/>
        <w:numPr>
          <w:ilvl w:val="0"/>
          <w:numId w:val="2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Nombre d’assistants maternels en activité sur le territoire : ___</w:t>
      </w:r>
    </w:p>
    <w:p w14:paraId="76871AD8" w14:textId="77777777" w:rsidR="007E1149" w:rsidRDefault="007E1149">
      <w:pPr>
        <w:pStyle w:val="Paragraphedeliste"/>
        <w:spacing w:before="240" w:after="240"/>
        <w:rPr>
          <w:rFonts w:ascii="Liberation Serif" w:eastAsia="Liberation Serif" w:hAnsi="Liberation Serif" w:cs="Liberation Serif"/>
          <w:sz w:val="24"/>
          <w:szCs w:val="24"/>
        </w:rPr>
      </w:pPr>
    </w:p>
    <w:p w14:paraId="381DC8A8" w14:textId="77777777" w:rsidR="007E1149" w:rsidRDefault="00000000">
      <w:pPr>
        <w:pStyle w:val="Paragraphedeliste"/>
        <w:numPr>
          <w:ilvl w:val="0"/>
          <w:numId w:val="2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Part estimée participant régulièrement aux actions du RPE : ___ %</w:t>
      </w:r>
    </w:p>
    <w:p w14:paraId="69A795FE" w14:textId="77777777" w:rsidR="007E1149" w:rsidRDefault="007E1149">
      <w:pPr>
        <w:pStyle w:val="Paragraphedeliste"/>
        <w:spacing w:before="240" w:after="240"/>
        <w:rPr>
          <w:rFonts w:ascii="Liberation Serif" w:eastAsia="Liberation Serif" w:hAnsi="Liberation Serif" w:cs="Liberation Serif"/>
          <w:sz w:val="24"/>
          <w:szCs w:val="24"/>
        </w:rPr>
      </w:pPr>
    </w:p>
    <w:p w14:paraId="5D321D9E" w14:textId="77777777" w:rsidR="007E1149" w:rsidRDefault="00000000">
      <w:pPr>
        <w:pStyle w:val="Paragraphedeliste"/>
        <w:numPr>
          <w:ilvl w:val="0"/>
          <w:numId w:val="27"/>
        </w:numPr>
        <w:spacing w:before="240" w:after="240"/>
      </w:pPr>
      <w:r>
        <w:rPr>
          <w:rFonts w:ascii="Liberation Serif" w:eastAsia="Liberation Serif" w:hAnsi="Liberation Serif" w:cs="Liberation Serif"/>
          <w:sz w:val="24"/>
          <w:szCs w:val="24"/>
        </w:rPr>
        <w:t>Actions proposées :</w:t>
      </w:r>
      <w:r>
        <w:br/>
      </w:r>
      <w:r>
        <w:rPr>
          <w:rFonts w:ascii="Liberation Serif" w:eastAsia="Liberation Serif" w:hAnsi="Liberation Serif" w:cs="Liberation Serif"/>
          <w:sz w:val="24"/>
          <w:szCs w:val="24"/>
        </w:rPr>
        <w:t xml:space="preserve"> ☐ Ateliers d’éveil</w:t>
      </w:r>
      <w:r>
        <w:br/>
      </w:r>
      <w:r>
        <w:rPr>
          <w:rFonts w:ascii="Liberation Serif" w:eastAsia="Liberation Serif" w:hAnsi="Liberation Serif" w:cs="Liberation Serif"/>
          <w:sz w:val="24"/>
          <w:szCs w:val="24"/>
        </w:rPr>
        <w:t xml:space="preserve"> ☐ Temps d’analyse de pratiques</w:t>
      </w:r>
      <w:r>
        <w:br/>
      </w:r>
      <w:r>
        <w:rPr>
          <w:rFonts w:ascii="Liberation Serif" w:eastAsia="Liberation Serif" w:hAnsi="Liberation Serif" w:cs="Liberation Serif"/>
          <w:sz w:val="24"/>
          <w:szCs w:val="24"/>
        </w:rPr>
        <w:t xml:space="preserve"> ☐ Réunions d’information</w:t>
      </w:r>
      <w:r>
        <w:br/>
      </w:r>
      <w:r>
        <w:rPr>
          <w:rFonts w:ascii="Liberation Serif" w:eastAsia="Liberation Serif" w:hAnsi="Liberation Serif" w:cs="Liberation Serif"/>
          <w:sz w:val="24"/>
          <w:szCs w:val="24"/>
        </w:rPr>
        <w:t xml:space="preserve"> ☐ Formations / partenariats</w:t>
      </w:r>
    </w:p>
    <w:p w14:paraId="66A72943" w14:textId="77777777" w:rsidR="007E1149" w:rsidRDefault="00000000">
      <w:pPr>
        <w:pStyle w:val="Paragraphedeliste"/>
        <w:numPr>
          <w:ilvl w:val="0"/>
          <w:numId w:val="2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Difficultés identifiées (isolement, renouvellement des agréments, départs à la retraite…) :</w:t>
      </w:r>
    </w:p>
    <w:p w14:paraId="35E6DAA3" w14:textId="77777777" w:rsidR="007E1149" w:rsidRDefault="007E1149">
      <w:pPr>
        <w:pStyle w:val="Paragraphedeliste"/>
        <w:spacing w:before="240" w:after="240"/>
        <w:rPr>
          <w:rFonts w:ascii="Liberation Serif" w:eastAsia="Liberation Serif" w:hAnsi="Liberation Serif" w:cs="Liberation Serif"/>
          <w:sz w:val="24"/>
          <w:szCs w:val="24"/>
        </w:rPr>
      </w:pPr>
    </w:p>
    <w:p w14:paraId="745E7D3F" w14:textId="77777777" w:rsidR="007E1149" w:rsidRDefault="00000000">
      <w:pPr>
        <w:pStyle w:val="Paragraphedeliste"/>
        <w:numPr>
          <w:ilvl w:val="0"/>
          <w:numId w:val="27"/>
        </w:numPr>
        <w:spacing w:before="240" w:after="240"/>
        <w:rPr>
          <w:rFonts w:ascii="Liberation Serif" w:eastAsia="Liberation Serif" w:hAnsi="Liberation Serif" w:cs="Liberation Serif"/>
          <w:sz w:val="24"/>
          <w:szCs w:val="24"/>
        </w:rPr>
      </w:pPr>
      <w:r>
        <w:rPr>
          <w:rFonts w:ascii="Liberation Serif" w:eastAsia="Liberation Serif" w:hAnsi="Liberation Serif" w:cs="Liberation Serif"/>
          <w:sz w:val="24"/>
          <w:szCs w:val="24"/>
        </w:rPr>
        <w:t xml:space="preserve">Outil de communications existant : </w:t>
      </w:r>
    </w:p>
    <w:p w14:paraId="67F7D883" w14:textId="77777777" w:rsidR="007E1149" w:rsidRDefault="007E1149">
      <w:pPr>
        <w:rPr>
          <w:rFonts w:hint="eastAsia"/>
        </w:rPr>
      </w:pPr>
    </w:p>
    <w:p w14:paraId="2A3A18E5" w14:textId="77777777" w:rsidR="007E1149" w:rsidRDefault="007E1149">
      <w:pPr>
        <w:pStyle w:val="Titre2"/>
        <w:spacing w:before="299" w:after="299"/>
        <w:rPr>
          <w:rFonts w:ascii="Liberation Serif" w:eastAsia="Liberation Serif" w:hAnsi="Liberation Serif" w:cs="Liberation Serif"/>
          <w:b/>
          <w:bCs/>
          <w:sz w:val="36"/>
          <w:szCs w:val="36"/>
        </w:rPr>
      </w:pPr>
    </w:p>
    <w:p w14:paraId="11D9D3F9" w14:textId="77777777" w:rsidR="007E1149" w:rsidRDefault="007E1149">
      <w:pPr>
        <w:rPr>
          <w:rFonts w:hint="eastAsia"/>
        </w:rPr>
      </w:pPr>
    </w:p>
    <w:p w14:paraId="6CA5B592" w14:textId="77777777" w:rsidR="007E1149" w:rsidRDefault="007E1149">
      <w:pPr>
        <w:pStyle w:val="Titre2"/>
        <w:spacing w:before="299" w:after="299"/>
        <w:rPr>
          <w:rFonts w:ascii="Liberation Serif" w:eastAsia="Liberation Serif" w:hAnsi="Liberation Serif" w:cs="Liberation Serif"/>
          <w:b/>
          <w:bCs/>
          <w:sz w:val="36"/>
          <w:szCs w:val="36"/>
        </w:rPr>
      </w:pPr>
    </w:p>
    <w:p w14:paraId="2C339222" w14:textId="77777777" w:rsidR="007E1149" w:rsidRDefault="007E1149">
      <w:pPr>
        <w:spacing w:before="240" w:after="240"/>
        <w:rPr>
          <w:rFonts w:eastAsia="Liberation Serif" w:cs="Liberation Serif"/>
        </w:rPr>
      </w:pPr>
    </w:p>
    <w:p w14:paraId="5179F200" w14:textId="77777777" w:rsidR="007E1149" w:rsidRDefault="007E1149">
      <w:pPr>
        <w:pStyle w:val="Standard"/>
        <w:rPr>
          <w:rFonts w:hint="eastAsia"/>
          <w:sz w:val="36"/>
          <w:szCs w:val="36"/>
        </w:rPr>
      </w:pPr>
    </w:p>
    <w:sectPr w:rsidR="007E1149">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6E3C" w14:textId="77777777" w:rsidR="00B335EC" w:rsidRDefault="00B335EC">
      <w:pPr>
        <w:rPr>
          <w:rFonts w:hint="eastAsia"/>
        </w:rPr>
      </w:pPr>
      <w:r>
        <w:separator/>
      </w:r>
    </w:p>
  </w:endnote>
  <w:endnote w:type="continuationSeparator" w:id="0">
    <w:p w14:paraId="7F3AE671" w14:textId="77777777" w:rsidR="00B335EC" w:rsidRDefault="00B335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4193" w14:textId="77777777" w:rsidR="00B335EC" w:rsidRDefault="00B335EC">
      <w:pPr>
        <w:rPr>
          <w:rFonts w:hint="eastAsia"/>
        </w:rPr>
      </w:pPr>
      <w:r>
        <w:rPr>
          <w:color w:val="000000"/>
        </w:rPr>
        <w:separator/>
      </w:r>
    </w:p>
  </w:footnote>
  <w:footnote w:type="continuationSeparator" w:id="0">
    <w:p w14:paraId="4FE90CCD" w14:textId="77777777" w:rsidR="00B335EC" w:rsidRDefault="00B335E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A2377"/>
    <w:multiLevelType w:val="multilevel"/>
    <w:tmpl w:val="680E6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766DF4"/>
    <w:multiLevelType w:val="multilevel"/>
    <w:tmpl w:val="F9B07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752AD1"/>
    <w:multiLevelType w:val="multilevel"/>
    <w:tmpl w:val="9F1EB6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97F3385"/>
    <w:multiLevelType w:val="multilevel"/>
    <w:tmpl w:val="56603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1C2840"/>
    <w:multiLevelType w:val="multilevel"/>
    <w:tmpl w:val="D35289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2EB0432B"/>
    <w:multiLevelType w:val="multilevel"/>
    <w:tmpl w:val="F500B7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F127CB1"/>
    <w:multiLevelType w:val="multilevel"/>
    <w:tmpl w:val="A664D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60256D"/>
    <w:multiLevelType w:val="multilevel"/>
    <w:tmpl w:val="E0C0D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5B15450"/>
    <w:multiLevelType w:val="multilevel"/>
    <w:tmpl w:val="97B0CA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8F35D1B"/>
    <w:multiLevelType w:val="multilevel"/>
    <w:tmpl w:val="215ADE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9FB6E9D"/>
    <w:multiLevelType w:val="multilevel"/>
    <w:tmpl w:val="A9F00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A21736"/>
    <w:multiLevelType w:val="multilevel"/>
    <w:tmpl w:val="475E5C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F315947"/>
    <w:multiLevelType w:val="multilevel"/>
    <w:tmpl w:val="8E9A3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4F304B"/>
    <w:multiLevelType w:val="multilevel"/>
    <w:tmpl w:val="F95A8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578253B"/>
    <w:multiLevelType w:val="multilevel"/>
    <w:tmpl w:val="178EF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D02DA6"/>
    <w:multiLevelType w:val="multilevel"/>
    <w:tmpl w:val="0276ABB0"/>
    <w:lvl w:ilvl="0">
      <w:numFmt w:val="bullet"/>
      <w:lvlText w:val=""/>
      <w:lvlJc w:val="left"/>
      <w:pPr>
        <w:ind w:left="1040" w:hanging="360"/>
      </w:pPr>
      <w:rPr>
        <w:rFonts w:ascii="Symbol" w:hAnsi="Symbol"/>
      </w:rPr>
    </w:lvl>
    <w:lvl w:ilvl="1">
      <w:numFmt w:val="bullet"/>
      <w:lvlText w:val="o"/>
      <w:lvlJc w:val="left"/>
      <w:pPr>
        <w:ind w:left="1760" w:hanging="360"/>
      </w:pPr>
      <w:rPr>
        <w:rFonts w:ascii="Courier New" w:hAnsi="Courier New" w:cs="Courier New"/>
      </w:rPr>
    </w:lvl>
    <w:lvl w:ilvl="2">
      <w:numFmt w:val="bullet"/>
      <w:lvlText w:val=""/>
      <w:lvlJc w:val="left"/>
      <w:pPr>
        <w:ind w:left="2480" w:hanging="360"/>
      </w:pPr>
      <w:rPr>
        <w:rFonts w:ascii="Wingdings" w:hAnsi="Wingdings"/>
      </w:rPr>
    </w:lvl>
    <w:lvl w:ilvl="3">
      <w:numFmt w:val="bullet"/>
      <w:lvlText w:val=""/>
      <w:lvlJc w:val="left"/>
      <w:pPr>
        <w:ind w:left="3200" w:hanging="360"/>
      </w:pPr>
      <w:rPr>
        <w:rFonts w:ascii="Symbol" w:hAnsi="Symbol"/>
      </w:rPr>
    </w:lvl>
    <w:lvl w:ilvl="4">
      <w:numFmt w:val="bullet"/>
      <w:lvlText w:val="o"/>
      <w:lvlJc w:val="left"/>
      <w:pPr>
        <w:ind w:left="3920" w:hanging="360"/>
      </w:pPr>
      <w:rPr>
        <w:rFonts w:ascii="Courier New" w:hAnsi="Courier New" w:cs="Courier New"/>
      </w:rPr>
    </w:lvl>
    <w:lvl w:ilvl="5">
      <w:numFmt w:val="bullet"/>
      <w:lvlText w:val=""/>
      <w:lvlJc w:val="left"/>
      <w:pPr>
        <w:ind w:left="4640" w:hanging="360"/>
      </w:pPr>
      <w:rPr>
        <w:rFonts w:ascii="Wingdings" w:hAnsi="Wingdings"/>
      </w:rPr>
    </w:lvl>
    <w:lvl w:ilvl="6">
      <w:numFmt w:val="bullet"/>
      <w:lvlText w:val=""/>
      <w:lvlJc w:val="left"/>
      <w:pPr>
        <w:ind w:left="5360" w:hanging="360"/>
      </w:pPr>
      <w:rPr>
        <w:rFonts w:ascii="Symbol" w:hAnsi="Symbol"/>
      </w:rPr>
    </w:lvl>
    <w:lvl w:ilvl="7">
      <w:numFmt w:val="bullet"/>
      <w:lvlText w:val="o"/>
      <w:lvlJc w:val="left"/>
      <w:pPr>
        <w:ind w:left="6080" w:hanging="360"/>
      </w:pPr>
      <w:rPr>
        <w:rFonts w:ascii="Courier New" w:hAnsi="Courier New" w:cs="Courier New"/>
      </w:rPr>
    </w:lvl>
    <w:lvl w:ilvl="8">
      <w:numFmt w:val="bullet"/>
      <w:lvlText w:val=""/>
      <w:lvlJc w:val="left"/>
      <w:pPr>
        <w:ind w:left="6800" w:hanging="360"/>
      </w:pPr>
      <w:rPr>
        <w:rFonts w:ascii="Wingdings" w:hAnsi="Wingdings"/>
      </w:rPr>
    </w:lvl>
  </w:abstractNum>
  <w:abstractNum w:abstractNumId="16" w15:restartNumberingAfterBreak="0">
    <w:nsid w:val="5E651A7C"/>
    <w:multiLevelType w:val="multilevel"/>
    <w:tmpl w:val="767AB35C"/>
    <w:lvl w:ilvl="0">
      <w:numFmt w:val="bullet"/>
      <w:lvlText w:val="-"/>
      <w:lvlJc w:val="left"/>
      <w:pPr>
        <w:ind w:left="720" w:hanging="360"/>
      </w:pPr>
      <w:rPr>
        <w:rFonts w:ascii="Liberation Serif" w:eastAsia="SimSun" w:hAnsi="Liberation Serif" w:cs="Liberation Seri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EC0447C"/>
    <w:multiLevelType w:val="multilevel"/>
    <w:tmpl w:val="2B049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68471D"/>
    <w:multiLevelType w:val="multilevel"/>
    <w:tmpl w:val="B240E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525CA8"/>
    <w:multiLevelType w:val="multilevel"/>
    <w:tmpl w:val="E424D2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74BD3E60"/>
    <w:multiLevelType w:val="multilevel"/>
    <w:tmpl w:val="35B6E7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755B7E67"/>
    <w:multiLevelType w:val="multilevel"/>
    <w:tmpl w:val="27DC8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7562750C"/>
    <w:multiLevelType w:val="multilevel"/>
    <w:tmpl w:val="1CF67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CB0956"/>
    <w:multiLevelType w:val="multilevel"/>
    <w:tmpl w:val="90908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4E1F8E"/>
    <w:multiLevelType w:val="multilevel"/>
    <w:tmpl w:val="989864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7C786ACF"/>
    <w:multiLevelType w:val="multilevel"/>
    <w:tmpl w:val="C92ADE34"/>
    <w:lvl w:ilvl="0">
      <w:numFmt w:val="bullet"/>
      <w:lvlText w:val=""/>
      <w:lvlJc w:val="left"/>
      <w:pPr>
        <w:ind w:left="720" w:hanging="360"/>
      </w:pPr>
      <w:rPr>
        <w:rFonts w:ascii="Symbol" w:hAnsi="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7E526BB4"/>
    <w:multiLevelType w:val="multilevel"/>
    <w:tmpl w:val="48AC7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0415749">
    <w:abstractNumId w:val="4"/>
  </w:num>
  <w:num w:numId="2" w16cid:durableId="225455268">
    <w:abstractNumId w:val="25"/>
  </w:num>
  <w:num w:numId="3" w16cid:durableId="315573136">
    <w:abstractNumId w:val="15"/>
  </w:num>
  <w:num w:numId="4" w16cid:durableId="557281099">
    <w:abstractNumId w:val="5"/>
  </w:num>
  <w:num w:numId="5" w16cid:durableId="1036925444">
    <w:abstractNumId w:val="16"/>
  </w:num>
  <w:num w:numId="6" w16cid:durableId="390539514">
    <w:abstractNumId w:val="20"/>
  </w:num>
  <w:num w:numId="7" w16cid:durableId="55201526">
    <w:abstractNumId w:val="8"/>
  </w:num>
  <w:num w:numId="8" w16cid:durableId="698050075">
    <w:abstractNumId w:val="21"/>
  </w:num>
  <w:num w:numId="9" w16cid:durableId="844976282">
    <w:abstractNumId w:val="13"/>
  </w:num>
  <w:num w:numId="10" w16cid:durableId="459348557">
    <w:abstractNumId w:val="19"/>
  </w:num>
  <w:num w:numId="11" w16cid:durableId="979843623">
    <w:abstractNumId w:val="2"/>
  </w:num>
  <w:num w:numId="12" w16cid:durableId="1024332815">
    <w:abstractNumId w:val="0"/>
  </w:num>
  <w:num w:numId="13" w16cid:durableId="1947033120">
    <w:abstractNumId w:val="10"/>
  </w:num>
  <w:num w:numId="14" w16cid:durableId="1387139470">
    <w:abstractNumId w:val="9"/>
  </w:num>
  <w:num w:numId="15" w16cid:durableId="193690487">
    <w:abstractNumId w:val="3"/>
  </w:num>
  <w:num w:numId="16" w16cid:durableId="1672683870">
    <w:abstractNumId w:val="12"/>
  </w:num>
  <w:num w:numId="17" w16cid:durableId="466974511">
    <w:abstractNumId w:val="7"/>
  </w:num>
  <w:num w:numId="18" w16cid:durableId="453716242">
    <w:abstractNumId w:val="1"/>
  </w:num>
  <w:num w:numId="19" w16cid:durableId="449517564">
    <w:abstractNumId w:val="18"/>
  </w:num>
  <w:num w:numId="20" w16cid:durableId="256060240">
    <w:abstractNumId w:val="11"/>
  </w:num>
  <w:num w:numId="21" w16cid:durableId="1010260427">
    <w:abstractNumId w:val="17"/>
  </w:num>
  <w:num w:numId="22" w16cid:durableId="105973444">
    <w:abstractNumId w:val="24"/>
  </w:num>
  <w:num w:numId="23" w16cid:durableId="509026358">
    <w:abstractNumId w:val="6"/>
  </w:num>
  <w:num w:numId="24" w16cid:durableId="823081597">
    <w:abstractNumId w:val="23"/>
  </w:num>
  <w:num w:numId="25" w16cid:durableId="1244030577">
    <w:abstractNumId w:val="26"/>
  </w:num>
  <w:num w:numId="26" w16cid:durableId="1039403177">
    <w:abstractNumId w:val="14"/>
  </w:num>
  <w:num w:numId="27" w16cid:durableId="15684926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68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E1149"/>
    <w:rsid w:val="00320C7D"/>
    <w:rsid w:val="003C4158"/>
    <w:rsid w:val="007E1149"/>
    <w:rsid w:val="00B335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3638"/>
  <w15:docId w15:val="{850D8DE5-9BB6-4897-98FE-EBAFA56A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360" w:after="80"/>
      <w:outlineLvl w:val="0"/>
    </w:pPr>
    <w:rPr>
      <w:rFonts w:ascii="Calibri Light" w:eastAsia="MS Gothic" w:hAnsi="Calibri Light" w:cs="Times New Roman"/>
      <w:color w:val="2E74B5"/>
      <w:sz w:val="40"/>
      <w:szCs w:val="40"/>
    </w:rPr>
  </w:style>
  <w:style w:type="paragraph" w:styleId="Titre2">
    <w:name w:val="heading 2"/>
    <w:basedOn w:val="Normal"/>
    <w:next w:val="Normal"/>
    <w:uiPriority w:val="9"/>
    <w:unhideWhenUsed/>
    <w:qFormat/>
    <w:pPr>
      <w:keepNext/>
      <w:keepLines/>
      <w:spacing w:before="160" w:after="80"/>
      <w:outlineLvl w:val="1"/>
    </w:pPr>
    <w:rPr>
      <w:rFonts w:ascii="Calibri Light" w:eastAsia="MS Gothic" w:hAnsi="Calibri Light" w:cs="Times New Roman"/>
      <w:color w:val="2E74B5"/>
      <w:sz w:val="32"/>
      <w:szCs w:val="32"/>
    </w:rPr>
  </w:style>
  <w:style w:type="paragraph" w:styleId="Titre3">
    <w:name w:val="heading 3"/>
    <w:basedOn w:val="Normal"/>
    <w:next w:val="Normal"/>
    <w:uiPriority w:val="9"/>
    <w:unhideWhenUsed/>
    <w:qFormat/>
    <w:pPr>
      <w:keepNext/>
      <w:keepLines/>
      <w:spacing w:before="160" w:after="80"/>
      <w:outlineLvl w:val="2"/>
    </w:pPr>
    <w:rPr>
      <w:rFonts w:eastAsia="MS Gothic" w:cs="Times New Roman"/>
      <w:color w:val="2E74B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styleId="En-tte">
    <w:name w:val="header"/>
    <w:basedOn w:val="Standard"/>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Paragraphedeliste">
    <w:name w:val="List Paragraph"/>
    <w:basedOn w:val="Standard"/>
    <w:pPr>
      <w:widowControl/>
      <w:ind w:left="720"/>
    </w:pPr>
    <w:rPr>
      <w:rFonts w:ascii="Times New Roman" w:eastAsia="Times New Roman" w:hAnsi="Times New Roman" w:cs="Times New Roman"/>
      <w:sz w:val="20"/>
      <w:szCs w:val="20"/>
      <w:lang w:eastAsia="fr-FR" w:bidi="ar-SA"/>
    </w:rPr>
  </w:style>
  <w:style w:type="paragraph" w:styleId="Textedebulles">
    <w:name w:val="Balloon Text"/>
    <w:basedOn w:val="Normal"/>
    <w:rPr>
      <w:rFonts w:ascii="Segoe UI" w:hAnsi="Segoe UI" w:cs="Mangal"/>
      <w:sz w:val="18"/>
      <w:szCs w:val="16"/>
    </w:rPr>
  </w:style>
  <w:style w:type="character" w:customStyle="1" w:styleId="TextedebullesCar">
    <w:name w:val="Texte de bulles Car"/>
    <w:rPr>
      <w:rFonts w:ascii="Segoe UI" w:hAnsi="Segoe UI" w:cs="Mangal"/>
      <w:sz w:val="18"/>
      <w:szCs w:val="18"/>
    </w:rPr>
  </w:style>
  <w:style w:type="paragraph" w:customStyle="1" w:styleId="Default">
    <w:name w:val="Default"/>
    <w:pPr>
      <w:widowControl/>
      <w:autoSpaceDE w:val="0"/>
      <w:textAlignment w:val="auto"/>
    </w:pPr>
    <w:rPr>
      <w:rFonts w:ascii="Calibri" w:hAnsi="Calibri" w:cs="Calibri"/>
      <w:color w:val="000000"/>
      <w:kern w:val="0"/>
      <w:lang w:bidi="ar-SA"/>
    </w:rPr>
  </w:style>
  <w:style w:type="character" w:styleId="Marquedecommentaire">
    <w:name w:val="annotation reference"/>
    <w:rPr>
      <w:sz w:val="16"/>
      <w:szCs w:val="16"/>
    </w:rPr>
  </w:style>
  <w:style w:type="paragraph" w:styleId="Commentaire">
    <w:name w:val="annotation text"/>
    <w:basedOn w:val="Normal"/>
    <w:rPr>
      <w:rFonts w:cs="Mangal"/>
      <w:sz w:val="20"/>
      <w:szCs w:val="18"/>
    </w:rPr>
  </w:style>
  <w:style w:type="character" w:customStyle="1" w:styleId="CommentaireCar">
    <w:name w:val="Commentaire Car"/>
    <w:rPr>
      <w:rFonts w:cs="Mangal"/>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rFonts w:cs="Mangal"/>
      <w:b/>
      <w:bCs/>
      <w:sz w:val="20"/>
      <w:szCs w:val="18"/>
    </w:rPr>
  </w:style>
  <w:style w:type="character" w:customStyle="1" w:styleId="Titre3Car">
    <w:name w:val="Titre 3 Car"/>
    <w:rPr>
      <w:rFonts w:eastAsia="MS Gothic" w:cs="Times New Roman"/>
      <w:color w:val="2E74B5"/>
      <w:sz w:val="28"/>
      <w:szCs w:val="28"/>
    </w:rPr>
  </w:style>
  <w:style w:type="character" w:customStyle="1" w:styleId="Titre2Car">
    <w:name w:val="Titre 2 Car"/>
    <w:rPr>
      <w:rFonts w:ascii="Calibri Light" w:eastAsia="MS Gothic"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3587</Words>
  <Characters>19730</Characters>
  <Application>Microsoft Office Word</Application>
  <DocSecurity>0</DocSecurity>
  <Lines>164</Lines>
  <Paragraphs>46</Paragraphs>
  <ScaleCrop>false</ScaleCrop>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Régine Jaussaud</dc:creator>
  <cp:lastModifiedBy>Frederique Ferraro</cp:lastModifiedBy>
  <cp:revision>2</cp:revision>
  <cp:lastPrinted>2025-02-10T10:13:00Z</cp:lastPrinted>
  <dcterms:created xsi:type="dcterms:W3CDTF">2026-02-12T16:48:00Z</dcterms:created>
  <dcterms:modified xsi:type="dcterms:W3CDTF">2026-02-12T16:48:00Z</dcterms:modified>
</cp:coreProperties>
</file>